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630" w:rsidRDefault="00132630" w:rsidP="00132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0" w:name="_Toc320611159"/>
      <w:bookmarkStart w:id="1" w:name="_GoBack"/>
      <w:bookmarkEnd w:id="1"/>
      <w:r>
        <w:rPr>
          <w:rFonts w:ascii="Arial" w:hAnsi="Arial" w:cs="Arial"/>
          <w:b/>
          <w:sz w:val="32"/>
          <w:szCs w:val="32"/>
        </w:rPr>
        <w:t>Interpréter un problème à résoudre</w:t>
      </w:r>
      <w:bookmarkEnd w:id="0"/>
    </w:p>
    <w:p w:rsidR="00132630" w:rsidRPr="00BD6F19" w:rsidRDefault="00132630" w:rsidP="00132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132630" w:rsidRDefault="00132630" w:rsidP="00132630">
      <w:pPr>
        <w:rPr>
          <w:rFonts w:ascii="Arial Rounded MT Bold" w:hAnsi="Arial Rounded MT Bold" w:cs="Arial"/>
          <w:sz w:val="28"/>
          <w:szCs w:val="28"/>
        </w:rPr>
      </w:pPr>
      <w:r w:rsidRPr="00AD3CBB">
        <w:rPr>
          <w:rFonts w:ascii="Arial" w:hAnsi="Arial" w:cs="Arial"/>
          <w:i/>
        </w:rPr>
        <w:t>Consigne :</w:t>
      </w:r>
      <w:r>
        <w:rPr>
          <w:rFonts w:ascii="Arial" w:hAnsi="Arial" w:cs="Arial"/>
          <w:i/>
        </w:rPr>
        <w:t xml:space="preserve"> répondez aux questions suivantes lorsque vous débutez un problème.</w:t>
      </w:r>
    </w:p>
    <w:p w:rsidR="00132630" w:rsidRDefault="00132630" w:rsidP="00132630">
      <w:pPr>
        <w:rPr>
          <w:rFonts w:ascii="Arial Rounded MT Bold" w:hAnsi="Arial Rounded MT Bold" w:cs="Arial"/>
          <w:sz w:val="28"/>
          <w:szCs w:val="28"/>
        </w:rPr>
      </w:pPr>
    </w:p>
    <w:p w:rsidR="00132630" w:rsidRPr="00BD6F19" w:rsidRDefault="00132630" w:rsidP="00132630">
      <w:pPr>
        <w:rPr>
          <w:rFonts w:ascii="Arial Rounded MT Bold" w:hAnsi="Arial Rounded MT Bold" w:cs="Arial"/>
          <w:sz w:val="28"/>
          <w:szCs w:val="28"/>
        </w:rPr>
      </w:pPr>
    </w:p>
    <w:p w:rsidR="00132630" w:rsidRPr="00C82188" w:rsidRDefault="00132630" w:rsidP="00132630">
      <w:pPr>
        <w:numPr>
          <w:ilvl w:val="0"/>
          <w:numId w:val="3"/>
        </w:numPr>
        <w:rPr>
          <w:rFonts w:ascii="Arial Rounded MT Bold" w:hAnsi="Arial Rounded MT Bold" w:cs="Arial"/>
          <w:sz w:val="28"/>
          <w:szCs w:val="28"/>
        </w:rPr>
      </w:pPr>
      <w:r w:rsidRPr="00BD6F19">
        <w:rPr>
          <w:rFonts w:ascii="Arial Rounded MT Bold" w:hAnsi="Arial Rounded MT Bold"/>
          <w:color w:val="000000"/>
          <w:sz w:val="28"/>
          <w:szCs w:val="28"/>
        </w:rPr>
        <w:t>lire les problèmes</w:t>
      </w:r>
    </w:p>
    <w:p w:rsidR="00132630" w:rsidRDefault="00132630" w:rsidP="00132630">
      <w:pPr>
        <w:ind w:right="3060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>
            <wp:extent cx="854075" cy="854075"/>
            <wp:effectExtent l="0" t="0" r="3175" b="317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07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30" w:rsidRPr="00BD6F19" w:rsidRDefault="00132630" w:rsidP="00132630">
      <w:pPr>
        <w:ind w:right="3060"/>
        <w:jc w:val="center"/>
        <w:rPr>
          <w:rFonts w:ascii="Arial Rounded MT Bold" w:hAnsi="Arial Rounded MT Bold" w:cs="Arial"/>
          <w:sz w:val="28"/>
          <w:szCs w:val="28"/>
        </w:rPr>
      </w:pPr>
    </w:p>
    <w:p w:rsidR="00132630" w:rsidRPr="00C82188" w:rsidRDefault="00132630" w:rsidP="00132630">
      <w:pPr>
        <w:numPr>
          <w:ilvl w:val="0"/>
          <w:numId w:val="3"/>
        </w:num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t>exprimer dans ses mots à l’oral ou à l’écrit</w:t>
      </w:r>
    </w:p>
    <w:p w:rsidR="00132630" w:rsidRDefault="00132630" w:rsidP="00132630">
      <w:pPr>
        <w:ind w:right="1800"/>
        <w:jc w:val="center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noProof/>
          <w:sz w:val="28"/>
          <w:szCs w:val="28"/>
        </w:rPr>
        <w:drawing>
          <wp:inline distT="0" distB="0" distL="0" distR="0">
            <wp:extent cx="794385" cy="794385"/>
            <wp:effectExtent l="0" t="0" r="5715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630" w:rsidRPr="00BD6F19" w:rsidRDefault="00132630" w:rsidP="00132630">
      <w:pPr>
        <w:ind w:right="1800"/>
        <w:jc w:val="center"/>
        <w:rPr>
          <w:rFonts w:ascii="Arial Rounded MT Bold" w:hAnsi="Arial Rounded MT Bold" w:cs="Arial"/>
          <w:sz w:val="28"/>
          <w:szCs w:val="28"/>
        </w:rPr>
      </w:pPr>
    </w:p>
    <w:p w:rsidR="00132630" w:rsidRPr="00CB253C" w:rsidRDefault="00132630" w:rsidP="00132630">
      <w:pPr>
        <w:numPr>
          <w:ilvl w:val="0"/>
          <w:numId w:val="3"/>
        </w:numPr>
        <w:ind w:right="-540"/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/>
          <w:color w:val="000000"/>
          <w:sz w:val="28"/>
          <w:szCs w:val="28"/>
        </w:rPr>
        <w:t>identifier ou illustrer ce qui est connu et ce qui est inconnu</w:t>
      </w:r>
    </w:p>
    <w:p w:rsidR="00132630" w:rsidRDefault="00132630" w:rsidP="00132630">
      <w:pPr>
        <w:ind w:left="540" w:right="-540"/>
        <w:rPr>
          <w:rFonts w:ascii="Arial Rounded MT Bold" w:hAnsi="Arial Rounded MT Bold"/>
          <w:color w:val="000000"/>
          <w:sz w:val="28"/>
          <w:szCs w:val="28"/>
        </w:rPr>
      </w:pPr>
    </w:p>
    <w:tbl>
      <w:tblPr>
        <w:tblW w:w="765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1080"/>
        <w:gridCol w:w="3152"/>
      </w:tblGrid>
      <w:tr w:rsidR="00132630" w:rsidRPr="0099717B" w:rsidTr="00525116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  <w:r w:rsidRPr="0099717B"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  <w:t>Je connais 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  <w:r w:rsidRPr="0099717B"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  <w:t>Je ne connais pas :</w:t>
            </w:r>
          </w:p>
        </w:tc>
      </w:tr>
      <w:tr w:rsidR="00132630" w:rsidRPr="0099717B" w:rsidTr="00525116">
        <w:tc>
          <w:tcPr>
            <w:tcW w:w="3420" w:type="dxa"/>
            <w:tcBorders>
              <w:top w:val="nil"/>
              <w:left w:val="nil"/>
              <w:right w:val="nil"/>
            </w:tcBorders>
          </w:tcPr>
          <w:p w:rsidR="00132630" w:rsidRPr="0099717B" w:rsidRDefault="00132630" w:rsidP="00525116">
            <w:pPr>
              <w:ind w:left="720"/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3152" w:type="dxa"/>
            <w:tcBorders>
              <w:top w:val="nil"/>
              <w:left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</w:tr>
      <w:tr w:rsidR="00132630" w:rsidRPr="0099717B" w:rsidTr="00525116">
        <w:tc>
          <w:tcPr>
            <w:tcW w:w="3420" w:type="dxa"/>
            <w:tcBorders>
              <w:left w:val="nil"/>
              <w:right w:val="nil"/>
            </w:tcBorders>
          </w:tcPr>
          <w:p w:rsidR="00132630" w:rsidRPr="0099717B" w:rsidRDefault="00132630" w:rsidP="00525116">
            <w:pPr>
              <w:ind w:left="720"/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3152" w:type="dxa"/>
            <w:tcBorders>
              <w:left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</w:tr>
      <w:tr w:rsidR="00132630" w:rsidRPr="0099717B" w:rsidTr="00525116">
        <w:tc>
          <w:tcPr>
            <w:tcW w:w="3420" w:type="dxa"/>
            <w:tcBorders>
              <w:left w:val="nil"/>
              <w:right w:val="nil"/>
            </w:tcBorders>
          </w:tcPr>
          <w:p w:rsidR="00132630" w:rsidRPr="0099717B" w:rsidRDefault="00132630" w:rsidP="00525116">
            <w:pPr>
              <w:ind w:left="720"/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3152" w:type="dxa"/>
            <w:tcBorders>
              <w:left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</w:tr>
      <w:tr w:rsidR="00132630" w:rsidRPr="0099717B" w:rsidTr="00525116">
        <w:tc>
          <w:tcPr>
            <w:tcW w:w="3420" w:type="dxa"/>
            <w:tcBorders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ind w:left="720"/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  <w:tc>
          <w:tcPr>
            <w:tcW w:w="3152" w:type="dxa"/>
            <w:tcBorders>
              <w:left w:val="nil"/>
              <w:bottom w:val="nil"/>
              <w:right w:val="nil"/>
            </w:tcBorders>
          </w:tcPr>
          <w:p w:rsidR="00132630" w:rsidRPr="0099717B" w:rsidRDefault="00132630" w:rsidP="00525116">
            <w:pPr>
              <w:jc w:val="center"/>
              <w:rPr>
                <w:rFonts w:ascii="Bradley Hand ITC" w:hAnsi="Bradley Hand ITC" w:cs="Arial"/>
                <w:b/>
                <w:color w:val="3366FF"/>
                <w:sz w:val="32"/>
                <w:szCs w:val="32"/>
              </w:rPr>
            </w:pPr>
          </w:p>
        </w:tc>
      </w:tr>
    </w:tbl>
    <w:p w:rsidR="00132630" w:rsidRDefault="00132630" w:rsidP="00132630">
      <w:pPr>
        <w:ind w:left="900" w:right="360"/>
        <w:jc w:val="center"/>
        <w:rPr>
          <w:rFonts w:ascii="Bradley Hand ITC" w:hAnsi="Bradley Hand ITC" w:cs="Arial"/>
          <w:b/>
          <w:sz w:val="32"/>
          <w:szCs w:val="32"/>
        </w:rPr>
      </w:pPr>
    </w:p>
    <w:p w:rsidR="00132630" w:rsidRPr="00CB253C" w:rsidRDefault="00132630" w:rsidP="00132630">
      <w:pPr>
        <w:ind w:left="900" w:right="360"/>
        <w:jc w:val="center"/>
        <w:rPr>
          <w:rFonts w:ascii="Bradley Hand ITC" w:hAnsi="Bradley Hand ITC" w:cs="Arial"/>
          <w:b/>
          <w:sz w:val="32"/>
          <w:szCs w:val="32"/>
        </w:rPr>
      </w:pPr>
    </w:p>
    <w:p w:rsidR="00132630" w:rsidRPr="006B62FB" w:rsidRDefault="00132630" w:rsidP="00132630">
      <w:pPr>
        <w:numPr>
          <w:ilvl w:val="0"/>
          <w:numId w:val="3"/>
        </w:numPr>
        <w:rPr>
          <w:rFonts w:ascii="Arial Rounded MT Bold" w:hAnsi="Arial Rounded MT Bold" w:cs="Arial"/>
          <w:sz w:val="28"/>
          <w:szCs w:val="28"/>
        </w:rPr>
      </w:pPr>
      <w:r>
        <w:rPr>
          <w:rFonts w:ascii="Arial Rounded MT Bold" w:hAnsi="Arial Rounded MT Bold" w:cs="Arial"/>
          <w:sz w:val="28"/>
          <w:szCs w:val="28"/>
        </w:rPr>
        <w:t xml:space="preserve">Qu’est-ce que je cherche? </w:t>
      </w:r>
      <w:r w:rsidRPr="006B62FB">
        <w:rPr>
          <w:rFonts w:ascii="Arial Rounded MT Bold" w:hAnsi="Arial Rounded MT Bold" w:cs="Arial"/>
          <w:sz w:val="40"/>
          <w:szCs w:val="40"/>
        </w:rPr>
        <w:t>_________________________________________________________</w:t>
      </w:r>
      <w:r>
        <w:rPr>
          <w:rFonts w:ascii="Arial Rounded MT Bold" w:hAnsi="Arial Rounded MT Bold" w:cs="Arial"/>
          <w:sz w:val="40"/>
          <w:szCs w:val="40"/>
        </w:rPr>
        <w:t>_____________________</w:t>
      </w:r>
    </w:p>
    <w:p w:rsidR="00132630" w:rsidRPr="004E2976" w:rsidRDefault="00132630" w:rsidP="00132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bookmarkStart w:id="2" w:name="_Toc307919461"/>
      <w:bookmarkStart w:id="3" w:name="_Toc307919610"/>
      <w:r>
        <w:rPr>
          <w:rFonts w:ascii="Arial" w:hAnsi="Arial" w:cs="Arial"/>
          <w:b/>
          <w:sz w:val="32"/>
          <w:szCs w:val="32"/>
        </w:rPr>
        <w:br w:type="page"/>
      </w:r>
      <w:bookmarkStart w:id="4" w:name="_Toc320611160"/>
      <w:r w:rsidRPr="004E2976">
        <w:rPr>
          <w:rFonts w:ascii="Arial" w:hAnsi="Arial" w:cs="Arial"/>
          <w:b/>
          <w:sz w:val="32"/>
          <w:szCs w:val="32"/>
        </w:rPr>
        <w:lastRenderedPageBreak/>
        <w:t>Des symboles pour parler le langage des mathématiques</w:t>
      </w:r>
      <w:bookmarkEnd w:id="4"/>
    </w:p>
    <w:p w:rsidR="00132630" w:rsidRPr="00E501E1" w:rsidRDefault="00132630" w:rsidP="00132630">
      <w:pPr>
        <w:jc w:val="center"/>
        <w:rPr>
          <w:sz w:val="28"/>
          <w:szCs w:val="28"/>
        </w:rPr>
      </w:pPr>
    </w:p>
    <w:tbl>
      <w:tblPr>
        <w:tblW w:w="10544" w:type="dxa"/>
        <w:tblCellSpacing w:w="0" w:type="dxa"/>
        <w:tblInd w:w="-8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89"/>
        <w:gridCol w:w="5626"/>
        <w:gridCol w:w="2729"/>
      </w:tblGrid>
      <w:tr w:rsidR="00132630" w:rsidRPr="00530BDB" w:rsidTr="00525116">
        <w:trPr>
          <w:tblCellSpacing w:w="0" w:type="dxa"/>
        </w:trPr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  <w:vAlign w:val="center"/>
          </w:tcPr>
          <w:p w:rsidR="00132630" w:rsidRPr="00F50D95" w:rsidRDefault="00132630" w:rsidP="0052511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0D95">
              <w:rPr>
                <w:rFonts w:ascii="Century Gothic" w:hAnsi="Century Gothic"/>
                <w:sz w:val="28"/>
                <w:szCs w:val="28"/>
              </w:rPr>
              <w:t>Symboles mathématiques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  <w:vAlign w:val="center"/>
          </w:tcPr>
          <w:p w:rsidR="00132630" w:rsidRPr="00F50D95" w:rsidRDefault="00132630" w:rsidP="00525116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0D95">
              <w:rPr>
                <w:rFonts w:ascii="Century Gothic" w:hAnsi="Century Gothic"/>
                <w:sz w:val="28"/>
                <w:szCs w:val="28"/>
              </w:rPr>
              <w:t>En français on dit …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33CCCC"/>
          </w:tcPr>
          <w:p w:rsidR="00132630" w:rsidRPr="00F50D95" w:rsidRDefault="00132630" w:rsidP="00525116">
            <w:pPr>
              <w:pBdr>
                <w:right w:val="single" w:sz="6" w:space="4" w:color="auto"/>
              </w:pBd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F50D95">
              <w:rPr>
                <w:rFonts w:ascii="Century Gothic" w:hAnsi="Century Gothic"/>
              </w:rPr>
              <w:t>La réponse de l’opération se nomme :</w:t>
            </w:r>
          </w:p>
        </w:tc>
      </w:tr>
      <w:tr w:rsidR="00132630" w:rsidTr="00525116">
        <w:trPr>
          <w:trHeight w:val="1515"/>
          <w:tblCellSpacing w:w="0" w:type="dxa"/>
        </w:trPr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307DF5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307DF5">
              <w:rPr>
                <w:b/>
                <w:sz w:val="44"/>
                <w:szCs w:val="44"/>
              </w:rPr>
              <w:t>+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Plus, en plus de …, </w:t>
            </w: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addition, additionné à …, </w:t>
            </w: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et…, ajout, ajouté à …, </w:t>
            </w:r>
          </w:p>
          <w:p w:rsidR="00132630" w:rsidRPr="00530BDB" w:rsidRDefault="00132630" w:rsidP="00525116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un gain, une augmentation, une hausse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Somme</w:t>
            </w:r>
          </w:p>
        </w:tc>
      </w:tr>
      <w:tr w:rsidR="00132630" w:rsidTr="005251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5626F4" w:rsidRDefault="00132630" w:rsidP="00525116">
            <w:pPr>
              <w:spacing w:before="120"/>
              <w:jc w:val="center"/>
              <w:rPr>
                <w:sz w:val="44"/>
                <w:szCs w:val="44"/>
              </w:rPr>
            </w:pPr>
            <w:r w:rsidRPr="005626F4">
              <w:rPr>
                <w:sz w:val="44"/>
                <w:szCs w:val="44"/>
              </w:rPr>
              <w:t>-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Moins, soustrait,  </w:t>
            </w: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retrait, on retire…, </w:t>
            </w: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diminué de …, il manque …,</w:t>
            </w: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elle paie, est réduit de …, </w:t>
            </w:r>
          </w:p>
          <w:p w:rsidR="00132630" w:rsidRPr="00530BDB" w:rsidRDefault="00132630" w:rsidP="00525116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il donne …, il perd …, </w:t>
            </w:r>
            <w:proofErr w:type="gramStart"/>
            <w:r w:rsidRPr="002E7EDF">
              <w:rPr>
                <w:rFonts w:ascii="Century Gothic" w:hAnsi="Century Gothic"/>
                <w:b/>
                <w:sz w:val="22"/>
                <w:szCs w:val="22"/>
              </w:rPr>
              <w:t>l’ écart</w:t>
            </w:r>
            <w:proofErr w:type="gramEnd"/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 entre …,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Différence</w:t>
            </w: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Reste </w:t>
            </w:r>
          </w:p>
        </w:tc>
      </w:tr>
      <w:tr w:rsidR="00132630" w:rsidTr="00525116">
        <w:trPr>
          <w:trHeight w:val="58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5626F4" w:rsidRDefault="00132630" w:rsidP="00525116">
            <w:pPr>
              <w:spacing w:before="120"/>
              <w:jc w:val="center"/>
            </w:pPr>
            <w:r w:rsidRPr="005626F4">
              <w:rPr>
                <w:sz w:val="44"/>
                <w:szCs w:val="44"/>
              </w:rPr>
              <w:t>x</w:t>
            </w:r>
            <w:r w:rsidRPr="005626F4">
              <w:t xml:space="preserve">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Multiplié, multiplié par…, fois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Produit</w:t>
            </w:r>
          </w:p>
        </w:tc>
      </w:tr>
      <w:tr w:rsidR="00132630" w:rsidTr="00525116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630" w:rsidRPr="00307DF5" w:rsidRDefault="00132630" w:rsidP="00525116">
            <w:pPr>
              <w:spacing w:before="120"/>
              <w:jc w:val="center"/>
              <w:rPr>
                <w:b/>
              </w:rPr>
            </w:pPr>
            <w:r w:rsidRPr="00307DF5">
              <w:rPr>
                <w:b/>
                <w:sz w:val="44"/>
                <w:szCs w:val="44"/>
              </w:rPr>
              <w:t>÷</w:t>
            </w:r>
            <w:r w:rsidRPr="00307DF5">
              <w:rPr>
                <w:b/>
              </w:rPr>
              <w:t xml:space="preserve"> 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Divisé, divisé par…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, partager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Quotient</w:t>
            </w:r>
          </w:p>
        </w:tc>
      </w:tr>
      <w:tr w:rsidR="00132630" w:rsidTr="00525116">
        <w:trPr>
          <w:trHeight w:val="2423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</w:rPr>
            </w:pPr>
            <w:r w:rsidRPr="007867E4">
              <w:rPr>
                <w:b/>
                <w:sz w:val="44"/>
                <w:szCs w:val="44"/>
              </w:rPr>
              <w:t>/</w:t>
            </w:r>
          </w:p>
          <w:p w:rsidR="00132630" w:rsidRPr="005626F4" w:rsidRDefault="00132630" w:rsidP="00525116">
            <w:pPr>
              <w:spacing w:before="120"/>
            </w:pPr>
          </w:p>
        </w:tc>
        <w:tc>
          <w:tcPr>
            <w:tcW w:w="5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 xml:space="preserve">Sur, divisé, divisé par …,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partager</w:t>
            </w:r>
          </w:p>
          <w:p w:rsidR="00132630" w:rsidRPr="00530BDB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Pr="00530BDB">
              <w:rPr>
                <w:rFonts w:ascii="Century Gothic" w:hAnsi="Century Gothic"/>
                <w:sz w:val="22"/>
                <w:szCs w:val="22"/>
              </w:rPr>
              <w:t xml:space="preserve"> ÷ 4 = </w:t>
            </w:r>
            <w:r>
              <w:rPr>
                <w:rFonts w:ascii="Century Gothic" w:hAnsi="Century Gothic"/>
                <w:sz w:val="22"/>
                <w:szCs w:val="22"/>
              </w:rPr>
              <w:t>2,25</w:t>
            </w:r>
            <w:r w:rsidRPr="00530BDB">
              <w:rPr>
                <w:rFonts w:ascii="Century Gothic" w:hAnsi="Century Gothic"/>
                <w:sz w:val="22"/>
                <w:szCs w:val="22"/>
              </w:rPr>
              <w:t xml:space="preserve"> même chose </w:t>
            </w:r>
          </w:p>
          <w:p w:rsidR="00132630" w:rsidRPr="00530BDB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0BDB">
              <w:rPr>
                <w:rFonts w:ascii="Century Gothic" w:hAnsi="Century Gothic"/>
                <w:sz w:val="22"/>
                <w:szCs w:val="22"/>
              </w:rPr>
              <w:t xml:space="preserve">que </w:t>
            </w:r>
            <w:r>
              <w:rPr>
                <w:rFonts w:ascii="Century Gothic" w:hAnsi="Century Gothic"/>
                <w:sz w:val="22"/>
                <w:szCs w:val="22"/>
              </w:rPr>
              <w:t>9</w:t>
            </w:r>
            <w:r w:rsidRPr="00530BDB">
              <w:rPr>
                <w:rFonts w:ascii="Century Gothic" w:hAnsi="Century Gothic"/>
                <w:sz w:val="22"/>
                <w:szCs w:val="22"/>
              </w:rPr>
              <w:t>/4 = 2</w:t>
            </w:r>
            <w:r>
              <w:rPr>
                <w:rFonts w:ascii="Century Gothic" w:hAnsi="Century Gothic"/>
                <w:sz w:val="22"/>
                <w:szCs w:val="22"/>
              </w:rPr>
              <w:t>,2</w:t>
            </w:r>
            <w:r w:rsidRPr="00530BDB">
              <w:rPr>
                <w:rFonts w:ascii="Century Gothic" w:hAnsi="Century Gothic"/>
                <w:sz w:val="22"/>
                <w:szCs w:val="22"/>
              </w:rPr>
              <w:t>5</w:t>
            </w:r>
          </w:p>
          <w:p w:rsidR="00132630" w:rsidRPr="00530BDB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0BDB">
              <w:rPr>
                <w:rFonts w:ascii="Century Gothic" w:hAnsi="Century Gothic"/>
                <w:sz w:val="22"/>
                <w:szCs w:val="22"/>
              </w:rPr>
              <w:t xml:space="preserve">même chose que </w:t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>
                  <wp:extent cx="96520" cy="372745"/>
                  <wp:effectExtent l="0" t="0" r="0" b="8255"/>
                  <wp:docPr id="6" name="Image 6" descr="{9 \over 4}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{9 \over 4}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" cy="37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0BDB">
              <w:rPr>
                <w:rFonts w:ascii="Century Gothic" w:hAnsi="Century Gothic"/>
                <w:sz w:val="22"/>
                <w:szCs w:val="22"/>
              </w:rPr>
              <w:t xml:space="preserve"> représente</w:t>
            </w:r>
          </w:p>
          <w:p w:rsidR="00132630" w:rsidRPr="00530BDB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 la </w:t>
            </w:r>
            <w:r w:rsidRPr="002E7EDF">
              <w:rPr>
                <w:rFonts w:ascii="Century Gothic" w:hAnsi="Century Gothic"/>
                <w:b/>
                <w:sz w:val="22"/>
                <w:szCs w:val="22"/>
              </w:rPr>
              <w:t>fraction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neuf quarts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Quotient</w:t>
            </w:r>
          </w:p>
        </w:tc>
      </w:tr>
      <w:tr w:rsidR="00132630" w:rsidTr="00525116">
        <w:trPr>
          <w:trHeight w:val="562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630" w:rsidRPr="005626F4" w:rsidRDefault="00132630" w:rsidP="00525116">
            <w:pPr>
              <w:spacing w:before="120"/>
              <w:jc w:val="center"/>
              <w:rPr>
                <w:sz w:val="44"/>
                <w:szCs w:val="44"/>
              </w:rPr>
            </w:pPr>
            <w:r w:rsidRPr="005626F4">
              <w:rPr>
                <w:sz w:val="44"/>
                <w:szCs w:val="44"/>
              </w:rPr>
              <w:t>%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pour cent</w:t>
            </w:r>
          </w:p>
          <w:p w:rsidR="00132630" w:rsidRPr="00530BDB" w:rsidRDefault="00132630" w:rsidP="00525116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530BDB">
              <w:rPr>
                <w:rFonts w:ascii="Century Gothic" w:hAnsi="Century Gothic"/>
                <w:sz w:val="22"/>
                <w:szCs w:val="22"/>
              </w:rPr>
              <w:t>79% = 79/100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Le pourcentage</w:t>
            </w:r>
          </w:p>
        </w:tc>
      </w:tr>
      <w:tr w:rsidR="00132630" w:rsidTr="00525116">
        <w:trPr>
          <w:trHeight w:val="562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7867E4">
              <w:rPr>
                <w:b/>
                <w:sz w:val="44"/>
                <w:szCs w:val="44"/>
              </w:rPr>
              <w:t>√</w:t>
            </w:r>
          </w:p>
        </w:tc>
        <w:tc>
          <w:tcPr>
            <w:tcW w:w="56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racine carrée</w:t>
            </w:r>
          </w:p>
          <w:p w:rsidR="00132630" w:rsidRPr="00530BDB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10BC1">
              <w:rPr>
                <w:rFonts w:ascii="Century Gothic" w:hAnsi="Century Gothic"/>
                <w:sz w:val="22"/>
                <w:szCs w:val="22"/>
              </w:rPr>
              <w:t xml:space="preserve">Exemple : 7 est la racine carrée de 49, </w:t>
            </w:r>
            <w:r w:rsidRPr="00910BC1">
              <w:rPr>
                <w:rFonts w:ascii="Century Gothic" w:hAnsi="Century Gothic"/>
                <w:sz w:val="22"/>
                <w:szCs w:val="22"/>
              </w:rPr>
              <w:tab/>
              <w:t>car 7 × 7 = 49.</w:t>
            </w:r>
          </w:p>
        </w:tc>
        <w:tc>
          <w:tcPr>
            <w:tcW w:w="272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La racine carrée</w:t>
            </w:r>
          </w:p>
        </w:tc>
      </w:tr>
      <w:tr w:rsidR="00132630" w:rsidTr="00525116">
        <w:trPr>
          <w:trHeight w:val="819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7867E4">
              <w:rPr>
                <w:b/>
                <w:sz w:val="44"/>
                <w:szCs w:val="44"/>
              </w:rPr>
              <w:t>±</w:t>
            </w:r>
          </w:p>
        </w:tc>
        <w:tc>
          <w:tcPr>
            <w:tcW w:w="56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plus ou moins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666666"/>
          </w:tcPr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:rsidR="00132630" w:rsidRDefault="00132630" w:rsidP="00132630">
      <w:r>
        <w:br w:type="page"/>
      </w:r>
    </w:p>
    <w:tbl>
      <w:tblPr>
        <w:tblW w:w="10544" w:type="dxa"/>
        <w:tblCellSpacing w:w="0" w:type="dxa"/>
        <w:tblInd w:w="-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8"/>
        <w:gridCol w:w="5839"/>
        <w:gridCol w:w="2797"/>
      </w:tblGrid>
      <w:tr w:rsidR="00132630" w:rsidTr="00525116">
        <w:trPr>
          <w:trHeight w:val="2000"/>
          <w:tblCellSpacing w:w="0" w:type="dxa"/>
        </w:trPr>
        <w:tc>
          <w:tcPr>
            <w:tcW w:w="0" w:type="auto"/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7867E4">
              <w:rPr>
                <w:b/>
                <w:sz w:val="44"/>
                <w:szCs w:val="44"/>
              </w:rPr>
              <w:lastRenderedPageBreak/>
              <w:t xml:space="preserve">= </w:t>
            </w:r>
          </w:p>
        </w:tc>
        <w:tc>
          <w:tcPr>
            <w:tcW w:w="5842" w:type="dxa"/>
            <w:vAlign w:val="center"/>
          </w:tcPr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Égal, est égal à 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67E4">
              <w:rPr>
                <w:rFonts w:ascii="Century Gothic" w:hAnsi="Century Gothic"/>
                <w:sz w:val="22"/>
                <w:szCs w:val="22"/>
              </w:rPr>
              <w:t>1 + 2  =  6 − 3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111125</wp:posOffset>
                      </wp:positionV>
                      <wp:extent cx="917575" cy="344805"/>
                      <wp:effectExtent l="5080" t="9525" r="10795" b="7620"/>
                      <wp:wrapNone/>
                      <wp:docPr id="16" name="Grou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7575" cy="344805"/>
                                <a:chOff x="4677" y="2159"/>
                                <a:chExt cx="1445" cy="543"/>
                              </a:xfrm>
                            </wpg:grpSpPr>
                            <wps:wsp>
                              <wps:cNvPr id="17" name="AutoShape 5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4857" y="1979"/>
                                  <a:ext cx="180" cy="540"/>
                                </a:xfrm>
                                <a:prstGeom prst="leftBrace">
                                  <a:avLst>
                                    <a:gd name="adj1" fmla="val 25000"/>
                                    <a:gd name="adj2" fmla="val 487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AutoShape 6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5760" y="1976"/>
                                  <a:ext cx="179" cy="545"/>
                                </a:xfrm>
                                <a:prstGeom prst="leftBrace">
                                  <a:avLst>
                                    <a:gd name="adj1" fmla="val 25372"/>
                                    <a:gd name="adj2" fmla="val 487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Line 7"/>
                              <wps:cNvCnPr/>
                              <wps:spPr bwMode="auto">
                                <a:xfrm>
                                  <a:off x="4857" y="2339"/>
                                  <a:ext cx="185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8"/>
                              <wps:cNvCnPr/>
                              <wps:spPr bwMode="auto">
                                <a:xfrm flipV="1">
                                  <a:off x="5577" y="2339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6" o:spid="_x0000_s1026" style="position:absolute;margin-left:111.6pt;margin-top:8.75pt;width:72.25pt;height:27.15pt;z-index:251661312" coordorigin="4677,2159" coordsize="144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vRwwMAACUPAAAOAAAAZHJzL2Uyb0RvYy54bWzsV9tu4zYQfS/QfyD47siSJcsW4iy2vgQF&#10;0m6A3fadlqhLS5EqSUdJi/57hxfZspMCbRosUCB+kEUNNZw5PGeGuv7w2DL0QKVqBF/h8GqKEeW5&#10;KBperfBPX3aTBUZKE14QJjhd4Seq8Iebb7+57ruMRqIWrKASgROusr5b4VrrLgsClde0JepKdJSD&#10;sRSyJRqGsgoKSXrw3rIgmk7nQS9k0UmRU6Xg6cYZ8Y31X5Y015/KUlGN2ApDbNpepb3uzTW4uSZZ&#10;JUlXN7kPg7wiipY0HBY9utoQTdBBNs9ctU0uhRKlvspFG4iybHJqc4BswulFNrdSHDqbS5X1VXeE&#10;CaC9wOnVbvMfH+4lagrYuzlGnLSwR3ZZiuABoNN3VQaTbmX3ubuXLkW4vRP5rwrMwaXdjCs3Ge37&#10;H0QBDslBC4vOYylb4wLyRo92E56Om0AfNcrh4TJMkzTBKAfTLI4X08RtUl7DTpq34nmaYgTWKEyW&#10;g23r3w7j2L+bxDNjDEjmVrWR+shMWsA3dYJU/TdIP9eko3anlEFrgBTidJB+BATsHGSzMavDtAFR&#10;NYZzZDHTFKD+MpBICqBzOAcZwM/i63GNF4lDKFymHqEB3XABKjDQJrEl/xEeknVS6VsqWmRuVpjR&#10;Un8nSW7SIhl5uFPa7n7hUyLFLyFGZctALw+EoSgxUTg9jeZE4znxIp3Gfle8RwhgWNi452LXMGa9&#10;MI56oEMSJTYCJVhTGKOZpmS1XzOJYGEgkP15t2fTQD+8sM5qSoqtv9ekYe4eFmfc+AN4fH4GKCvc&#10;P5bT5XaxXcSTOJpvJ/F0s5l83K3jyXwHDN3MNuv1JvzThBbGWd0UBeUmuqGIhPE/Y5QvZ07+xzJy&#10;lsVZsjv7e55scB6GJT7kMvzb7EACjlCO/3tRPAG5LI2AFVDFYdtrIX/HqIeKuMLqtwORFCP2PQd9&#10;LEFbpoTaQZykEQzk2LIfWwjPwdUKa4zc7Vq7snvoZFPVhrl2W7kw2igbbbRq4nNR+QFI9GtpFRrV&#10;pVZ9ARwpEpj3xlpN0jngCIIErdr1LBltJQxBvF6rtmq8pVZnafSu1XetOhX/77QKunBavWs4Ralh&#10;sm+pa34v/ejvO6ep+JetMprNnrXK4RQyPz9JnDrW0CohilOXNIXsNMWs9d7UfKn3vf3VvWroEV+v&#10;LZgmN6La4t9SDZWs6X4emp0nXZIMJ9gXSAcL2qMvtAXHpOHQPByT3kl39eLnzssnqaP23oZ09isC&#10;vsWsxv13o/nYG4/t2eX0dXvzFwAAAP//AwBQSwMEFAAGAAgAAAAhAMZLVhPgAAAACQEAAA8AAABk&#10;cnMvZG93bnJldi54bWxMj01Lw0AQhu+C/2EZwZvdfNCmxGxKKeqpCLaCeJtmp0lodjZkt0n6711P&#10;ehzeh/d9ptjMphMjDa61rCBeRCCIK6tbrhV8Hl+f1iCcR9bYWSYFN3KwKe/vCsy1nfiDxoOvRShh&#10;l6OCxvs+l9JVDRl0C9sTh+xsB4M+nEMt9YBTKDedTKJoJQ22HBYa7GnXUHU5XI2CtwmnbRq/jPvL&#10;eXf7Pi7fv/YxKfX4MG+fQXia/R8Mv/pBHcrgdLJX1k50CpIkTQIagmwJIgDpKstAnBRk8RpkWcj/&#10;H5Q/AAAA//8DAFBLAQItABQABgAIAAAAIQC2gziS/gAAAOEBAAATAAAAAAAAAAAAAAAAAAAAAABb&#10;Q29udGVudF9UeXBlc10ueG1sUEsBAi0AFAAGAAgAAAAhADj9If/WAAAAlAEAAAsAAAAAAAAAAAAA&#10;AAAALwEAAF9yZWxzLy5yZWxzUEsBAi0AFAAGAAgAAAAhANKx69HDAwAAJQ8AAA4AAAAAAAAAAAAA&#10;AAAALgIAAGRycy9lMm9Eb2MueG1sUEsBAi0AFAAGAAgAAAAhAMZLVhPgAAAACQEAAA8AAAAAAAAA&#10;AAAAAAAAHQYAAGRycy9kb3ducmV2LnhtbFBLBQYAAAAABAAEAPMAAAAqBwAAAAA=&#10;">
                      <v:shapetype id="_x0000_t87" coordsize="21600,21600" o:spt="87" adj="1800,10800" path="m21600,qx10800@0l10800@2qy0@11,10800@3l10800@1qy21600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21600,0;0,10800;21600,21600" textboxrect="13963,@4,21600,@5"/>
                        <v:handles>
                          <v:h position="center,#0" yrange="0,@8"/>
                          <v:h position="topLeft,#1" yrange="@9,@10"/>
                        </v:handles>
                      </v:shapetype>
                      <v:shape id="AutoShape 5" o:spid="_x0000_s1027" type="#_x0000_t87" style="position:absolute;left:4857;top:1979;width:180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sRTb8A&#10;AADbAAAADwAAAGRycy9kb3ducmV2LnhtbERPTYvCMBC9L/gfwgje1lTBrlSjiLLgUeuy5yEZ29Jm&#10;Upq0dv+9EYS9zeN9znY/2kYM1PnKsYLFPAFBrJ2puFDwc/v+XIPwAdlg45gU/JGH/W7yscXMuAdf&#10;achDIWII+wwVlCG0mZRel2TRz11LHLm76yyGCLtCmg4fMdw2cpkkqbRYcWwosaVjSbrOe6ug+K0v&#10;l3R1OPVDfr/Wvtf6lnqlZtPxsAERaAz/4rf7bOL8L3j9E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WxFNvwAAANsAAAAPAAAAAAAAAAAAAAAAAJgCAABkcnMvZG93bnJl&#10;di54bWxQSwUGAAAAAAQABAD1AAAAhAMAAAAA&#10;" adj=",10520"/>
                      <v:shape id="AutoShape 6" o:spid="_x0000_s1028" type="#_x0000_t87" style="position:absolute;left:5760;top:1976;width:179;height: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SFP8IA&#10;AADbAAAADwAAAGRycy9kb3ducmV2LnhtbESPQWvDMAyF74P9B6NBb6uzQkNJ65ayMeixTUvPwlaT&#10;kFgOsZNm/346DHaTeE/vfdodZt+piYbYBDbwscxAEdvgGq4M3K7f7xtQMSE77AKTgR+KcNi/vuyw&#10;cOHJF5rKVCkJ4ViggTqlvtA62po8xmXoiUV7hMFjknWotBvwKeG+06ssy7XHhqWhxp4+a7JtOXoD&#10;1b09n/P18WucyseljaO11zwas3ibj1tQieb0b/67PjnBF1j5RQb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IU/wgAAANsAAAAPAAAAAAAAAAAAAAAAAJgCAABkcnMvZG93&#10;bnJldi54bWxQSwUGAAAAAAQABAD1AAAAhwMAAAAA&#10;" adj=",10520"/>
                      <v:line id="Line 7" o:spid="_x0000_s1029" style="position:absolute;visibility:visible;mso-wrap-style:square" from="4857,2339" to="5042,2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uiFcQAAADbAAAADwAAAGRycy9kb3ducmV2LnhtbERPS2vCQBC+F/oflhF6qxtbCDW6irQU&#10;1EOpD9DjmB2T2Oxs2F2T9N+7QqG3+fieM533phYtOV9ZVjAaJiCIc6srLhTsd5/PbyB8QNZYWyYF&#10;v+RhPnt8mGKmbccbarehEDGEfYYKyhCaTEqfl2TQD21DHLmzdQZDhK6Q2mEXw00tX5IklQYrjg0l&#10;NvReUv6zvRoFX6/fabtYrZf9YZWe8o/N6XjpnFJPg34xARGoD//iP/dSx/lj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G6IVxAAAANsAAAAPAAAAAAAAAAAA&#10;AAAAAKECAABkcnMvZG93bnJldi54bWxQSwUGAAAAAAQABAD5AAAAkgMAAAAA&#10;"/>
                      <v:line id="Line 8" o:spid="_x0000_s1030" style="position:absolute;flip:y;visibility:visible;mso-wrap-style:square" from="5577,2339" to="5757,2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/o3s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K1P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kv6N7DAAAA2wAAAA8AAAAAAAAAAAAA&#10;AAAAoQIAAGRycy9kb3ducmV2LnhtbFBLBQYAAAAABAAEAPkAAACRAwAAAAA=&#10;"/>
                    </v:group>
                  </w:pict>
                </mc:Fallback>
              </mc:AlternateContent>
            </w:r>
            <w:r w:rsidRPr="007867E4">
              <w:rPr>
                <w:rFonts w:ascii="Century Gothic" w:hAnsi="Century Gothic"/>
                <w:sz w:val="22"/>
                <w:szCs w:val="22"/>
              </w:rPr>
              <w:t>=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32630" w:rsidRPr="002E7EDF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ont la même valeur</w:t>
            </w:r>
          </w:p>
        </w:tc>
        <w:tc>
          <w:tcPr>
            <w:tcW w:w="2799" w:type="dxa"/>
            <w:shd w:val="clear" w:color="auto" w:fill="666666"/>
          </w:tcPr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2630" w:rsidTr="00525116">
        <w:trPr>
          <w:tblCellSpacing w:w="0" w:type="dxa"/>
        </w:trPr>
        <w:tc>
          <w:tcPr>
            <w:tcW w:w="0" w:type="auto"/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7867E4">
              <w:rPr>
                <w:b/>
                <w:sz w:val="44"/>
                <w:szCs w:val="44"/>
              </w:rPr>
              <w:t>≠</w:t>
            </w:r>
          </w:p>
          <w:p w:rsidR="00132630" w:rsidRPr="007867E4" w:rsidRDefault="00132630" w:rsidP="00525116">
            <w:pPr>
              <w:spacing w:before="120"/>
              <w:rPr>
                <w:b/>
                <w:color w:val="0000FF"/>
                <w:sz w:val="44"/>
                <w:szCs w:val="44"/>
              </w:rPr>
            </w:pPr>
          </w:p>
        </w:tc>
        <w:tc>
          <w:tcPr>
            <w:tcW w:w="5842" w:type="dxa"/>
            <w:vAlign w:val="center"/>
          </w:tcPr>
          <w:p w:rsidR="00132630" w:rsidRPr="00BE7C63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Inégal, différent de…,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67E4">
              <w:rPr>
                <w:rFonts w:ascii="Century Gothic" w:hAnsi="Century Gothic"/>
                <w:sz w:val="22"/>
                <w:szCs w:val="22"/>
              </w:rPr>
              <w:t xml:space="preserve">7 + 2  </w:t>
            </w:r>
            <w:r w:rsidRPr="007867E4">
              <w:rPr>
                <w:rFonts w:ascii="Century Gothic" w:hAnsi="Century Gothic"/>
                <w:color w:val="000000"/>
                <w:sz w:val="22"/>
                <w:szCs w:val="22"/>
              </w:rPr>
              <w:t>≠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 8 − 2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color w:val="000000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1414145</wp:posOffset>
                      </wp:positionH>
                      <wp:positionV relativeFrom="paragraph">
                        <wp:posOffset>83185</wp:posOffset>
                      </wp:positionV>
                      <wp:extent cx="917575" cy="344805"/>
                      <wp:effectExtent l="11430" t="6985" r="13970" b="10160"/>
                      <wp:wrapNone/>
                      <wp:docPr id="11" name="Grou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7575" cy="344805"/>
                                <a:chOff x="4677" y="4135"/>
                                <a:chExt cx="1445" cy="543"/>
                              </a:xfrm>
                            </wpg:grpSpPr>
                            <wps:wsp>
                              <wps:cNvPr id="12" name="AutoShape 10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4857" y="3955"/>
                                  <a:ext cx="180" cy="540"/>
                                </a:xfrm>
                                <a:prstGeom prst="leftBrace">
                                  <a:avLst>
                                    <a:gd name="adj1" fmla="val 25000"/>
                                    <a:gd name="adj2" fmla="val 487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"/>
                              <wps:cNvSpPr>
                                <a:spLocks/>
                              </wps:cNvSpPr>
                              <wps:spPr bwMode="auto">
                                <a:xfrm rot="16200000">
                                  <a:off x="5760" y="3952"/>
                                  <a:ext cx="179" cy="545"/>
                                </a:xfrm>
                                <a:prstGeom prst="leftBrace">
                                  <a:avLst>
                                    <a:gd name="adj1" fmla="val 25372"/>
                                    <a:gd name="adj2" fmla="val 48704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Line 12"/>
                              <wps:cNvCnPr/>
                              <wps:spPr bwMode="auto">
                                <a:xfrm>
                                  <a:off x="5037" y="4315"/>
                                  <a:ext cx="185" cy="3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"/>
                              <wps:cNvCnPr/>
                              <wps:spPr bwMode="auto">
                                <a:xfrm flipV="1">
                                  <a:off x="5577" y="4315"/>
                                  <a:ext cx="180" cy="3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11" o:spid="_x0000_s1026" style="position:absolute;margin-left:111.35pt;margin-top:6.55pt;width:72.25pt;height:27.15pt;z-index:251662336" coordorigin="4677,4135" coordsize="1445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bxTyAMAACkPAAAOAAAAZHJzL2Uyb0RvYy54bWzsV9tu4zYQfS/QfyD47kiyKMsW4iy2vgQF&#10;0m6AbftOS9SllUiVlKNki/77Dm++JH5o02CBAvGDTIrUcObwnBny+sNj16IHJlUj+BJHVyFGjOei&#10;aHi1xL/+sp3MMVID5QVtBWdL/MQU/nDz/XfXY5+xqahFWzCJwAhX2dgvcT0MfRYEKq9ZR9WV6BmH&#10;wVLIjg7QlVVQSDqC9a4NpmE4C0Yhi16KnCkFb9d2EN8Y+2XJ8uFTWSo2oHaJwbfBPKV57vQzuLmm&#10;WSVpXze5c4O+wouONhwWPZha04GivWxemOqaXAolyuEqF10gyrLJmYkBoonCZ9HcSrHvTSxVNlb9&#10;ASaA9hlOrzab//xwL1FTwN5FGHHawR6ZZRmCF4DO2FcZTLqV/ef+XtoQoXkn8j8UDAfPx3W/spPR&#10;bvxJFGCQ7gdh0HksZadNQNzo0WzC02ET2OOAcni5iNIkTTDKYSgmZB4mdpPyGnZSf0VmaYoRjJIo&#10;Poxt3NcRIe7bhMT6w4BmdlXjqfNMhwV8U0dI1X+D9HNNe2Z2Smm0PKRTD+lHQMDMQZHhnF4e5nlI&#10;1SmeJyN6mgLYLyOJpAA+RzPQAfwMwA5YMk8sRPEicRB5eKM5yEBjmxDjyQEfmvVSDbdMdEg3lrhl&#10;5fCDpLmOi2b04U4NZvsLRxNa/A6UKbsWBPNAWzRNtBdWUCdzAIPjHDJPQ+K2xVkEB/zC2jwX26Zt&#10;jZWWoxH4kEwT44ESbVPoQT1NyWq3aiWChYFB5ufMnk0DAfHCGKsZLTauPdCmtW1YvOXaHsDj4tNA&#10;GeX+tQgXm/lmTiZkOttMSLheTz5uV2Qy2wJF1/F6tVpHf2vXIpLVTVEwrr3zWSQi/4xSLp9Z/R/y&#10;yFkUZ8Fuze9lsMG5G4b5EIv/N9GBBiyhrAB2ongCchkaASsgjcO210J+wWiElLjE6s89lQyj9kcO&#10;AlmAuHQONR2SpFPoyNOR3ekI5TmYWuIBI9tcDTbv7nvZVLVmrtlWLrQ4ymbQYtX+Wa9cBzT6rcQa&#10;XxCrS4EnkgTqvbFYk3QGQOpsB1S3+jmINV14sRoZv6VY49QtVr2LFaTzLtb/lViJF+tdw+GoYqjs&#10;iuqK30vIJT7VXa6dOue7YpmEsTtPxNGLYukPIrPzw8SxZvliCW4c66ROZccpeq33suaSvavur65W&#10;vkp8w8IAHLAHY8s1w4R/wzVUtk3/m693nnWJP8VeYB3UA3P8hcJgqeQPzv6k9M66q4tXnsuHqYP4&#10;3oZ15iYB9zEjcnd31Be+0745vhxvuDdfAQAA//8DAFBLAwQUAAYACAAAACEAYMq2kOAAAAAJAQAA&#10;DwAAAGRycy9kb3ducmV2LnhtbEyPwWrDMBBE74X+g9hCb41subWDYzmE0PYUCk0KpTfF2tgm1spY&#10;iu38fdVTc1zmMfO2WM+mYyMOrrUkIV5EwJAqq1uqJXwd3p6WwJxXpFVnCSVc0cG6vL8rVK7tRJ84&#10;7n3NQgm5XElovO9zzl3VoFFuYXukkJ3sYJQP51BzPagplJuOiyhKuVEthYVG9bhtsDrvL0bC+6Sm&#10;TRK/jrvzaXv9Obx8fO9ilPLxYd6sgHmc/T8Mf/pBHcrgdLQX0o51EoQQWUBDkMTAApCkmQB2lJBm&#10;z8DLgt9+UP4CAAD//wMAUEsBAi0AFAAGAAgAAAAhALaDOJL+AAAA4QEAABMAAAAAAAAAAAAAAAAA&#10;AAAAAFtDb250ZW50X1R5cGVzXS54bWxQSwECLQAUAAYACAAAACEAOP0h/9YAAACUAQAACwAAAAAA&#10;AAAAAAAAAAAvAQAAX3JlbHMvLnJlbHNQSwECLQAUAAYACAAAACEAVNW8U8gDAAApDwAADgAAAAAA&#10;AAAAAAAAAAAuAgAAZHJzL2Uyb0RvYy54bWxQSwECLQAUAAYACAAAACEAYMq2kOAAAAAJAQAADwAA&#10;AAAAAAAAAAAAAAAiBgAAZHJzL2Rvd25yZXYueG1sUEsFBgAAAAAEAAQA8wAAAC8HAAAAAA==&#10;">
                      <v:shape id="AutoShape 10" o:spid="_x0000_s1027" type="#_x0000_t87" style="position:absolute;left:4857;top:3955;width:180;height:54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yy1b4A&#10;AADbAAAADwAAAGRycy9kb3ducmV2LnhtbERPTYvCMBC9C/6HMII3TRUs0jWKKMIetcqeh2RsS5tJ&#10;adLa/fdGWNjbPN7n7A6jbcRAna8cK1gtExDE2pmKCwWP+2WxBeEDssHGMSn4JQ+H/XSyw8y4F99o&#10;yEMhYgj7DBWUIbSZlF6XZNEvXUscuafrLIYIu0KaDl8x3DZynSSptFhxbCixpVNJus57q6D4qa/X&#10;dHM890P+vNW+1/qeeqXms/H4BSLQGP7Ff+5vE+ev4fNLPEDu3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sstW+AAAA2wAAAA8AAAAAAAAAAAAAAAAAmAIAAGRycy9kb3ducmV2&#10;LnhtbFBLBQYAAAAABAAEAPUAAACDAwAAAAA=&#10;" adj=",10520"/>
                      <v:shape id="AutoShape 11" o:spid="_x0000_s1028" type="#_x0000_t87" style="position:absolute;left:5760;top:3952;width:179;height:54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XTr8A&#10;AADbAAAADwAAAGRycy9kb3ducmV2LnhtbERPTYvCMBC9L/gfwgje1lRli1SjiLLgUeuy5yEZ29Jm&#10;Upq0dv+9EYS9zeN9znY/2kYM1PnKsYLFPAFBrJ2puFDwc/v+XIPwAdlg45gU/JGH/W7yscXMuAdf&#10;achDIWII+wwVlCG0mZRel2TRz11LHLm76yyGCLtCmg4fMdw2cpkkqbRYcWwosaVjSbrOe6ug+K0v&#10;l/TrcOqH/H6tfa/1LfVKzabjYQMi0Bj+xW/32cT5K3j9Eg+Qu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YBdOvwAAANsAAAAPAAAAAAAAAAAAAAAAAJgCAABkcnMvZG93bnJl&#10;di54bWxQSwUGAAAAAAQABAD1AAAAhAMAAAAA&#10;" adj=",10520"/>
                      <v:line id="Line 12" o:spid="_x0000_s1029" style="position:absolute;visibility:visible;mso-wrap-style:square" from="5037,4315" to="5222,46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  <v:line id="Line 13" o:spid="_x0000_s1030" style="position:absolute;flip:y;visibility:visible;mso-wrap-style:square" from="5577,4315" to="5757,4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SB+8MAAADbAAAADwAAAGRycy9kb3ducmV2LnhtbERPTWsCMRC9F/wPYYReSs1aWrGrUUQQ&#10;PHipykpv0824WXYzWZOo23/fFAq9zeN9znzZ21bcyIfasYLxKANBXDpdc6XgeNg8T0GEiKyxdUwK&#10;vinAcjF4mGOu3Z0/6LaPlUghHHJUYGLscilDachiGLmOOHFn5y3GBH0ltcd7CretfMmyibRYc2ow&#10;2NHaUNnsr1aBnO6eLn719doUzen0boqy6D53Sj0O+9UMRKQ+/ov/3Fud5r/B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0gfvDAAAA2wAAAA8AAAAAAAAAAAAA&#10;AAAAoQIAAGRycy9kb3ducmV2LnhtbFBLBQYAAAAABAAEAPkAAACRAwAAAAA=&#10;"/>
                    </v:group>
                  </w:pict>
                </mc:Fallback>
              </mc:AlternateContent>
            </w:r>
            <w:r w:rsidRPr="007867E4">
              <w:rPr>
                <w:rFonts w:ascii="Century Gothic" w:hAnsi="Century Gothic"/>
                <w:color w:val="000000"/>
                <w:sz w:val="22"/>
                <w:szCs w:val="22"/>
              </w:rPr>
              <w:t>≠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32630" w:rsidRPr="002E7EDF" w:rsidRDefault="00132630" w:rsidP="00525116">
            <w:pPr>
              <w:spacing w:before="120" w:after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2E7EDF">
              <w:rPr>
                <w:rFonts w:ascii="Century Gothic" w:hAnsi="Century Gothic"/>
                <w:b/>
                <w:sz w:val="22"/>
                <w:szCs w:val="22"/>
              </w:rPr>
              <w:t>n’ont pas la même valeur</w:t>
            </w:r>
          </w:p>
        </w:tc>
        <w:tc>
          <w:tcPr>
            <w:tcW w:w="2799" w:type="dxa"/>
            <w:shd w:val="clear" w:color="auto" w:fill="666666"/>
          </w:tcPr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2630" w:rsidTr="00525116">
        <w:trPr>
          <w:trHeight w:val="1265"/>
          <w:tblCellSpacing w:w="0" w:type="dxa"/>
        </w:trPr>
        <w:tc>
          <w:tcPr>
            <w:tcW w:w="0" w:type="auto"/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7867E4">
              <w:rPr>
                <w:b/>
                <w:sz w:val="44"/>
                <w:szCs w:val="44"/>
              </w:rPr>
              <w:t>&gt;</w:t>
            </w:r>
          </w:p>
        </w:tc>
        <w:tc>
          <w:tcPr>
            <w:tcW w:w="5842" w:type="dxa"/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67E4">
              <w:rPr>
                <w:rFonts w:ascii="Century Gothic" w:hAnsi="Century Gothic"/>
                <w:sz w:val="22"/>
                <w:szCs w:val="22"/>
              </w:rPr>
              <w:t xml:space="preserve">Comparaison </w:t>
            </w:r>
          </w:p>
          <w:p w:rsidR="00132630" w:rsidRPr="00BE7C63" w:rsidRDefault="00132630" w:rsidP="00525116">
            <w:pPr>
              <w:spacing w:before="120"/>
              <w:jc w:val="center"/>
              <w:rPr>
                <w:rStyle w:val="texhtml"/>
                <w:rFonts w:ascii="Century Gothic" w:hAnsi="Century Gothic"/>
                <w:b/>
                <w:i/>
                <w:iCs/>
                <w:sz w:val="22"/>
                <w:szCs w:val="22"/>
              </w:rPr>
            </w:pPr>
            <w:r w:rsidRPr="00BE7C63">
              <w:rPr>
                <w:rFonts w:ascii="Century Gothic" w:hAnsi="Century Gothic"/>
                <w:b/>
                <w:sz w:val="22"/>
                <w:szCs w:val="22"/>
              </w:rPr>
              <w:t>plus grand que</w:t>
            </w:r>
          </w:p>
          <w:p w:rsidR="00132630" w:rsidRPr="007867E4" w:rsidRDefault="00132630" w:rsidP="00525116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67E4">
              <w:rPr>
                <w:rFonts w:ascii="Century Gothic" w:hAnsi="Century Gothic"/>
                <w:sz w:val="22"/>
                <w:szCs w:val="22"/>
              </w:rPr>
              <w:t xml:space="preserve">11 est </w:t>
            </w:r>
            <w:r w:rsidRPr="00BE7C63">
              <w:rPr>
                <w:rFonts w:ascii="Century Gothic" w:hAnsi="Century Gothic"/>
                <w:b/>
                <w:sz w:val="22"/>
                <w:szCs w:val="22"/>
              </w:rPr>
              <w:t>supérieur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à</w:t>
            </w:r>
            <w:r>
              <w:rPr>
                <w:rFonts w:ascii="Century Gothic" w:hAnsi="Century Gothic"/>
                <w:sz w:val="22"/>
                <w:szCs w:val="22"/>
              </w:rPr>
              <w:t xml:space="preserve"> </w:t>
            </w: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799" w:type="dxa"/>
            <w:shd w:val="clear" w:color="auto" w:fill="666666"/>
          </w:tcPr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2630" w:rsidTr="00525116">
        <w:trPr>
          <w:trHeight w:val="892"/>
          <w:tblCellSpacing w:w="0" w:type="dxa"/>
        </w:trPr>
        <w:tc>
          <w:tcPr>
            <w:tcW w:w="0" w:type="auto"/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sz w:val="44"/>
                <w:szCs w:val="44"/>
              </w:rPr>
            </w:pPr>
            <w:r w:rsidRPr="007867E4">
              <w:rPr>
                <w:b/>
                <w:sz w:val="44"/>
                <w:szCs w:val="44"/>
              </w:rPr>
              <w:t>&lt;</w:t>
            </w:r>
          </w:p>
        </w:tc>
        <w:tc>
          <w:tcPr>
            <w:tcW w:w="5842" w:type="dxa"/>
            <w:vAlign w:val="center"/>
          </w:tcPr>
          <w:p w:rsidR="00132630" w:rsidRPr="00BE7C63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7C63">
              <w:rPr>
                <w:rFonts w:ascii="Century Gothic" w:hAnsi="Century Gothic"/>
                <w:b/>
                <w:sz w:val="22"/>
                <w:szCs w:val="22"/>
              </w:rPr>
              <w:t>plus petit que</w:t>
            </w:r>
          </w:p>
          <w:p w:rsidR="00132630" w:rsidRPr="007867E4" w:rsidRDefault="00132630" w:rsidP="00525116">
            <w:pPr>
              <w:spacing w:before="120" w:after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3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est </w:t>
            </w:r>
            <w:r w:rsidRPr="00BE7C63">
              <w:rPr>
                <w:rFonts w:ascii="Century Gothic" w:hAnsi="Century Gothic"/>
                <w:b/>
                <w:sz w:val="22"/>
                <w:szCs w:val="22"/>
              </w:rPr>
              <w:t>inférieur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à </w:t>
            </w: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5</w:t>
            </w:r>
          </w:p>
        </w:tc>
        <w:tc>
          <w:tcPr>
            <w:tcW w:w="2799" w:type="dxa"/>
            <w:shd w:val="clear" w:color="auto" w:fill="666666"/>
          </w:tcPr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2630" w:rsidTr="00525116">
        <w:trPr>
          <w:trHeight w:val="1061"/>
          <w:tblCellSpacing w:w="0" w:type="dxa"/>
        </w:trPr>
        <w:tc>
          <w:tcPr>
            <w:tcW w:w="19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b/>
                <w:color w:val="0000FF"/>
                <w:sz w:val="44"/>
                <w:szCs w:val="44"/>
              </w:rPr>
            </w:pPr>
            <w:r>
              <w:rPr>
                <w:b/>
                <w:noProof/>
                <w:color w:val="0000FF"/>
                <w:sz w:val="44"/>
                <w:szCs w:val="44"/>
              </w:rPr>
              <w:drawing>
                <wp:inline distT="0" distB="0" distL="0" distR="0">
                  <wp:extent cx="144145" cy="180340"/>
                  <wp:effectExtent l="0" t="0" r="8255" b="0"/>
                  <wp:docPr id="5" name="Image 5" descr="\leqs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leqs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145" cy="180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132630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7867E4">
              <w:rPr>
                <w:rFonts w:ascii="Century Gothic" w:hAnsi="Century Gothic"/>
                <w:sz w:val="22"/>
                <w:szCs w:val="22"/>
              </w:rPr>
              <w:t>Comparaison,</w:t>
            </w:r>
            <w:r w:rsidRPr="00BE7C63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</w:p>
          <w:p w:rsidR="00132630" w:rsidRPr="00BE7C63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7C63">
              <w:rPr>
                <w:rFonts w:ascii="Century Gothic" w:hAnsi="Century Gothic"/>
                <w:b/>
                <w:sz w:val="22"/>
                <w:szCs w:val="22"/>
              </w:rPr>
              <w:t>Plus petit ou égal à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>
                  <wp:extent cx="445135" cy="156210"/>
                  <wp:effectExtent l="0" t="0" r="0" b="0"/>
                  <wp:docPr id="4" name="Image 4" descr="x\leqslant 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\leqslant 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signifie que </w:t>
            </w: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x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est </w:t>
            </w:r>
            <w:r w:rsidRPr="00BE7C63">
              <w:rPr>
                <w:rFonts w:ascii="Century Gothic" w:hAnsi="Century Gothic"/>
                <w:b/>
                <w:sz w:val="22"/>
                <w:szCs w:val="22"/>
              </w:rPr>
              <w:t>inférieur ou égal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à </w:t>
            </w: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y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. </w:t>
            </w:r>
          </w:p>
        </w:tc>
        <w:tc>
          <w:tcPr>
            <w:tcW w:w="2799" w:type="dxa"/>
            <w:tcBorders>
              <w:top w:val="single" w:sz="4" w:space="0" w:color="auto"/>
              <w:bottom w:val="single" w:sz="6" w:space="0" w:color="auto"/>
            </w:tcBorders>
            <w:shd w:val="clear" w:color="auto" w:fill="666666"/>
            <w:vAlign w:val="center"/>
          </w:tcPr>
          <w:p w:rsidR="00132630" w:rsidRPr="00530BDB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  <w:p w:rsidR="00132630" w:rsidRPr="00910BC1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132630" w:rsidTr="00525116">
        <w:trPr>
          <w:trHeight w:val="1049"/>
          <w:tblCellSpacing w:w="0" w:type="dxa"/>
        </w:trPr>
        <w:tc>
          <w:tcPr>
            <w:tcW w:w="19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32630" w:rsidRPr="007867E4" w:rsidRDefault="00132630" w:rsidP="00525116">
            <w:pPr>
              <w:spacing w:before="120"/>
              <w:jc w:val="center"/>
              <w:rPr>
                <w:color w:val="0000FF"/>
                <w:sz w:val="44"/>
                <w:szCs w:val="44"/>
              </w:rPr>
            </w:pPr>
            <w:r>
              <w:rPr>
                <w:noProof/>
                <w:color w:val="0000FF"/>
                <w:sz w:val="44"/>
                <w:szCs w:val="44"/>
              </w:rPr>
              <w:drawing>
                <wp:inline distT="0" distB="0" distL="0" distR="0">
                  <wp:extent cx="132080" cy="192405"/>
                  <wp:effectExtent l="0" t="0" r="1270" b="0"/>
                  <wp:docPr id="3" name="Image 3" descr="\geqsl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geqsl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80" cy="192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5" w:type="dxa"/>
            <w:vAlign w:val="center"/>
          </w:tcPr>
          <w:p w:rsidR="00132630" w:rsidRDefault="00132630" w:rsidP="00525116">
            <w:pPr>
              <w:spacing w:before="120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7867E4">
              <w:rPr>
                <w:rFonts w:ascii="Century Gothic" w:hAnsi="Century Gothic"/>
                <w:sz w:val="22"/>
                <w:szCs w:val="22"/>
              </w:rPr>
              <w:t xml:space="preserve">Comparaison </w:t>
            </w:r>
          </w:p>
          <w:p w:rsidR="00132630" w:rsidRPr="00BE7C63" w:rsidRDefault="00132630" w:rsidP="00525116">
            <w:pPr>
              <w:spacing w:before="120"/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BE7C63">
              <w:rPr>
                <w:rFonts w:ascii="Century Gothic" w:hAnsi="Century Gothic"/>
                <w:b/>
                <w:sz w:val="22"/>
                <w:szCs w:val="22"/>
              </w:rPr>
              <w:t>Plus grand ou égal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à</w:t>
            </w:r>
          </w:p>
          <w:p w:rsidR="00132630" w:rsidRPr="007867E4" w:rsidRDefault="00132630" w:rsidP="00525116">
            <w:pPr>
              <w:spacing w:before="120"/>
              <w:jc w:val="center"/>
              <w:rPr>
                <w:color w:val="0000FF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sz w:val="22"/>
                <w:szCs w:val="22"/>
              </w:rPr>
              <w:drawing>
                <wp:inline distT="0" distB="0" distL="0" distR="0">
                  <wp:extent cx="445135" cy="156210"/>
                  <wp:effectExtent l="0" t="0" r="0" b="0"/>
                  <wp:docPr id="2" name="Image 2" descr="x\geqslant 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\geqslant 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signifie que </w:t>
            </w: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x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est </w:t>
            </w:r>
            <w:r w:rsidRPr="00BE7C63">
              <w:rPr>
                <w:rFonts w:ascii="Century Gothic" w:hAnsi="Century Gothic"/>
                <w:b/>
                <w:sz w:val="22"/>
                <w:szCs w:val="22"/>
              </w:rPr>
              <w:t>supérieur ou égal</w:t>
            </w:r>
            <w:r w:rsidRPr="007867E4">
              <w:rPr>
                <w:rFonts w:ascii="Century Gothic" w:hAnsi="Century Gothic"/>
                <w:sz w:val="22"/>
                <w:szCs w:val="22"/>
              </w:rPr>
              <w:t xml:space="preserve"> à </w:t>
            </w:r>
            <w:r w:rsidRPr="007867E4">
              <w:rPr>
                <w:rFonts w:ascii="Century Gothic" w:hAnsi="Century Gothic"/>
                <w:i/>
                <w:iCs/>
                <w:sz w:val="22"/>
                <w:szCs w:val="22"/>
              </w:rPr>
              <w:t>y</w:t>
            </w:r>
            <w:r w:rsidRPr="007867E4">
              <w:rPr>
                <w:rFonts w:ascii="Century Gothic" w:hAnsi="Century Gothic"/>
                <w:sz w:val="22"/>
                <w:szCs w:val="22"/>
              </w:rPr>
              <w:t>.</w:t>
            </w:r>
          </w:p>
        </w:tc>
        <w:tc>
          <w:tcPr>
            <w:tcW w:w="2799" w:type="dxa"/>
            <w:shd w:val="clear" w:color="auto" w:fill="666666"/>
            <w:vAlign w:val="center"/>
          </w:tcPr>
          <w:p w:rsidR="00132630" w:rsidRPr="001E3DDC" w:rsidRDefault="00132630" w:rsidP="00525116">
            <w:pPr>
              <w:spacing w:before="120"/>
              <w:jc w:val="center"/>
              <w:rPr>
                <w:color w:val="0000FF"/>
                <w:sz w:val="44"/>
                <w:szCs w:val="44"/>
              </w:rPr>
            </w:pPr>
          </w:p>
        </w:tc>
      </w:tr>
    </w:tbl>
    <w:p w:rsidR="00132630" w:rsidRPr="0098646B" w:rsidRDefault="00132630" w:rsidP="00132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Start w:id="5" w:name="_Toc320611161"/>
      <w:r>
        <w:rPr>
          <w:rFonts w:ascii="Arial" w:hAnsi="Arial" w:cs="Arial"/>
          <w:b/>
          <w:sz w:val="32"/>
          <w:szCs w:val="32"/>
        </w:rPr>
        <w:lastRenderedPageBreak/>
        <w:t>Sélectionner l’information pertinente</w:t>
      </w:r>
      <w:bookmarkEnd w:id="2"/>
      <w:bookmarkEnd w:id="3"/>
      <w:r w:rsidRPr="0098646B">
        <w:rPr>
          <w:rFonts w:ascii="Arial" w:hAnsi="Arial" w:cs="Arial"/>
          <w:b/>
          <w:sz w:val="32"/>
          <w:szCs w:val="32"/>
        </w:rPr>
        <w:t xml:space="preserve"> </w:t>
      </w:r>
      <w:bookmarkStart w:id="6" w:name="_Toc307919462"/>
      <w:bookmarkStart w:id="7" w:name="_Toc307919611"/>
      <w:r>
        <w:rPr>
          <w:rFonts w:ascii="Arial" w:hAnsi="Arial" w:cs="Arial"/>
          <w:b/>
          <w:sz w:val="32"/>
          <w:szCs w:val="32"/>
        </w:rPr>
        <w:t xml:space="preserve">d’un problème de </w:t>
      </w:r>
      <w:r w:rsidRPr="0098646B">
        <w:rPr>
          <w:rFonts w:ascii="Arial" w:hAnsi="Arial" w:cs="Arial"/>
          <w:b/>
          <w:sz w:val="32"/>
          <w:szCs w:val="32"/>
        </w:rPr>
        <w:t>mathématique</w:t>
      </w:r>
      <w:bookmarkEnd w:id="5"/>
      <w:bookmarkEnd w:id="6"/>
      <w:bookmarkEnd w:id="7"/>
    </w:p>
    <w:p w:rsidR="00132630" w:rsidRDefault="00132630" w:rsidP="00132630">
      <w:pPr>
        <w:ind w:left="360"/>
        <w:rPr>
          <w:sz w:val="32"/>
          <w:szCs w:val="32"/>
        </w:rPr>
      </w:pPr>
    </w:p>
    <w:p w:rsidR="00132630" w:rsidRDefault="00132630" w:rsidP="00132630">
      <w:pPr>
        <w:ind w:left="360"/>
        <w:rPr>
          <w:sz w:val="32"/>
          <w:szCs w:val="32"/>
        </w:rPr>
      </w:pPr>
      <w:r w:rsidRPr="00AD3CBB">
        <w:rPr>
          <w:rFonts w:ascii="Arial" w:hAnsi="Arial" w:cs="Arial"/>
          <w:i/>
        </w:rPr>
        <w:t>Consigne :</w:t>
      </w:r>
      <w:r>
        <w:rPr>
          <w:rFonts w:ascii="Arial" w:hAnsi="Arial" w:cs="Arial"/>
          <w:i/>
        </w:rPr>
        <w:t xml:space="preserve"> Utilisez cette stratégie de lecture en lisant un problème de math.</w:t>
      </w:r>
    </w:p>
    <w:p w:rsidR="00132630" w:rsidRDefault="00132630" w:rsidP="00132630">
      <w:pPr>
        <w:ind w:left="360"/>
        <w:rPr>
          <w:sz w:val="32"/>
          <w:szCs w:val="32"/>
        </w:rPr>
      </w:pPr>
    </w:p>
    <w:p w:rsidR="00132630" w:rsidRPr="009748EB" w:rsidRDefault="00132630" w:rsidP="00132630">
      <w:pPr>
        <w:ind w:left="360"/>
        <w:rPr>
          <w:sz w:val="32"/>
          <w:szCs w:val="32"/>
        </w:rPr>
      </w:pPr>
    </w:p>
    <w:p w:rsidR="00132630" w:rsidRDefault="00132630" w:rsidP="00132630">
      <w:pPr>
        <w:numPr>
          <w:ilvl w:val="0"/>
          <w:numId w:val="1"/>
        </w:numPr>
        <w:tabs>
          <w:tab w:val="clear" w:pos="720"/>
        </w:tabs>
        <w:ind w:left="1260" w:right="1080"/>
        <w:rPr>
          <w:color w:val="0000FF"/>
          <w:sz w:val="32"/>
          <w:szCs w:val="32"/>
        </w:rPr>
      </w:pPr>
      <w:r w:rsidRPr="00A946EF">
        <w:rPr>
          <w:color w:val="0000FF"/>
          <w:sz w:val="32"/>
          <w:szCs w:val="32"/>
        </w:rPr>
        <w:t>Surligner les verbes d’action</w:t>
      </w:r>
      <w:r>
        <w:rPr>
          <w:color w:val="0000FF"/>
          <w:sz w:val="32"/>
          <w:szCs w:val="32"/>
        </w:rPr>
        <w:t xml:space="preserve"> </w:t>
      </w:r>
    </w:p>
    <w:p w:rsidR="00132630" w:rsidRDefault="00132630" w:rsidP="00132630">
      <w:pPr>
        <w:ind w:left="900" w:right="1080"/>
        <w:rPr>
          <w:color w:val="0000FF"/>
          <w:sz w:val="32"/>
          <w:szCs w:val="32"/>
        </w:rPr>
      </w:pPr>
    </w:p>
    <w:p w:rsidR="00132630" w:rsidRDefault="00132630" w:rsidP="00132630">
      <w:pPr>
        <w:ind w:left="902" w:right="1077"/>
        <w:jc w:val="center"/>
        <w:rPr>
          <w:sz w:val="32"/>
          <w:szCs w:val="32"/>
        </w:rPr>
      </w:pPr>
      <w:r>
        <w:rPr>
          <w:noProof/>
          <w:color w:val="0000FF"/>
          <w:sz w:val="32"/>
          <w:szCs w:val="32"/>
        </w:rPr>
        <w:drawing>
          <wp:inline distT="0" distB="0" distL="0" distR="0">
            <wp:extent cx="1263015" cy="1347470"/>
            <wp:effectExtent l="0" t="0" r="0" b="5080"/>
            <wp:docPr id="1" name="Image 1" descr="MC90028253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C900282532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015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63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</w:p>
    <w:p w:rsidR="00132630" w:rsidRPr="00A946EF" w:rsidRDefault="00132630" w:rsidP="00132630">
      <w:pPr>
        <w:ind w:left="902" w:right="1077"/>
        <w:jc w:val="center"/>
        <w:rPr>
          <w:color w:val="0000FF"/>
          <w:sz w:val="32"/>
          <w:szCs w:val="32"/>
        </w:rPr>
      </w:pPr>
      <w:r w:rsidRPr="00AF1632">
        <w:rPr>
          <w:sz w:val="32"/>
          <w:szCs w:val="32"/>
          <w:highlight w:val="yellow"/>
        </w:rPr>
        <w:t>Surligner</w:t>
      </w:r>
      <w:r w:rsidRPr="00AF1632">
        <w:rPr>
          <w:sz w:val="32"/>
          <w:szCs w:val="32"/>
        </w:rPr>
        <w:t xml:space="preserve"> les verbes</w:t>
      </w:r>
    </w:p>
    <w:p w:rsidR="00132630" w:rsidRPr="00A946EF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Pr="00A946EF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Default="00132630" w:rsidP="00132630">
      <w:pPr>
        <w:numPr>
          <w:ilvl w:val="0"/>
          <w:numId w:val="1"/>
        </w:numPr>
        <w:tabs>
          <w:tab w:val="clear" w:pos="720"/>
        </w:tabs>
        <w:ind w:left="1260" w:right="1080"/>
        <w:rPr>
          <w:color w:val="0000FF"/>
          <w:sz w:val="32"/>
          <w:szCs w:val="32"/>
        </w:rPr>
      </w:pPr>
      <w:r w:rsidRPr="00A946EF">
        <w:rPr>
          <w:color w:val="0000FF"/>
          <w:sz w:val="32"/>
          <w:szCs w:val="32"/>
        </w:rPr>
        <w:t xml:space="preserve">Encercler les éléments importants du problème </w:t>
      </w:r>
    </w:p>
    <w:p w:rsidR="00132630" w:rsidRDefault="00132630" w:rsidP="00132630">
      <w:pPr>
        <w:ind w:left="900" w:right="1080"/>
        <w:rPr>
          <w:color w:val="0000FF"/>
          <w:sz w:val="32"/>
          <w:szCs w:val="32"/>
        </w:rPr>
      </w:pPr>
    </w:p>
    <w:p w:rsidR="00132630" w:rsidRDefault="00132630" w:rsidP="00132630">
      <w:pPr>
        <w:ind w:left="900" w:right="1080"/>
        <w:jc w:val="center"/>
        <w:rPr>
          <w:color w:val="0000FF"/>
          <w:sz w:val="32"/>
          <w:szCs w:val="32"/>
        </w:rPr>
      </w:pP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78105</wp:posOffset>
                </wp:positionV>
                <wp:extent cx="1028700" cy="571500"/>
                <wp:effectExtent l="19050" t="27305" r="28575" b="29845"/>
                <wp:wrapNone/>
                <wp:docPr id="10" name="Forme libr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custGeom>
                          <a:avLst/>
                          <a:gdLst>
                            <a:gd name="T0" fmla="*/ 1270 w 2863"/>
                            <a:gd name="T1" fmla="*/ 157 h 1472"/>
                            <a:gd name="T2" fmla="*/ 362 w 2863"/>
                            <a:gd name="T3" fmla="*/ 219 h 1472"/>
                            <a:gd name="T4" fmla="*/ 300 w 2863"/>
                            <a:gd name="T5" fmla="*/ 251 h 1472"/>
                            <a:gd name="T6" fmla="*/ 268 w 2863"/>
                            <a:gd name="T7" fmla="*/ 282 h 1472"/>
                            <a:gd name="T8" fmla="*/ 221 w 2863"/>
                            <a:gd name="T9" fmla="*/ 298 h 1472"/>
                            <a:gd name="T10" fmla="*/ 143 w 2863"/>
                            <a:gd name="T11" fmla="*/ 360 h 1472"/>
                            <a:gd name="T12" fmla="*/ 65 w 2863"/>
                            <a:gd name="T13" fmla="*/ 486 h 1472"/>
                            <a:gd name="T14" fmla="*/ 112 w 2863"/>
                            <a:gd name="T15" fmla="*/ 986 h 1472"/>
                            <a:gd name="T16" fmla="*/ 159 w 2863"/>
                            <a:gd name="T17" fmla="*/ 1018 h 1472"/>
                            <a:gd name="T18" fmla="*/ 253 w 2863"/>
                            <a:gd name="T19" fmla="*/ 1112 h 1472"/>
                            <a:gd name="T20" fmla="*/ 268 w 2863"/>
                            <a:gd name="T21" fmla="*/ 1159 h 1472"/>
                            <a:gd name="T22" fmla="*/ 315 w 2863"/>
                            <a:gd name="T23" fmla="*/ 1190 h 1472"/>
                            <a:gd name="T24" fmla="*/ 441 w 2863"/>
                            <a:gd name="T25" fmla="*/ 1268 h 1472"/>
                            <a:gd name="T26" fmla="*/ 581 w 2863"/>
                            <a:gd name="T27" fmla="*/ 1362 h 1472"/>
                            <a:gd name="T28" fmla="*/ 941 w 2863"/>
                            <a:gd name="T29" fmla="*/ 1472 h 1472"/>
                            <a:gd name="T30" fmla="*/ 1427 w 2863"/>
                            <a:gd name="T31" fmla="*/ 1456 h 1472"/>
                            <a:gd name="T32" fmla="*/ 1787 w 2863"/>
                            <a:gd name="T33" fmla="*/ 1393 h 1472"/>
                            <a:gd name="T34" fmla="*/ 1881 w 2863"/>
                            <a:gd name="T35" fmla="*/ 1362 h 1472"/>
                            <a:gd name="T36" fmla="*/ 2272 w 2863"/>
                            <a:gd name="T37" fmla="*/ 1253 h 1472"/>
                            <a:gd name="T38" fmla="*/ 2491 w 2863"/>
                            <a:gd name="T39" fmla="*/ 1159 h 1472"/>
                            <a:gd name="T40" fmla="*/ 2585 w 2863"/>
                            <a:gd name="T41" fmla="*/ 1080 h 1472"/>
                            <a:gd name="T42" fmla="*/ 2773 w 2863"/>
                            <a:gd name="T43" fmla="*/ 908 h 1472"/>
                            <a:gd name="T44" fmla="*/ 2851 w 2863"/>
                            <a:gd name="T45" fmla="*/ 736 h 1472"/>
                            <a:gd name="T46" fmla="*/ 2820 w 2863"/>
                            <a:gd name="T47" fmla="*/ 470 h 1472"/>
                            <a:gd name="T48" fmla="*/ 2554 w 2863"/>
                            <a:gd name="T49" fmla="*/ 204 h 1472"/>
                            <a:gd name="T50" fmla="*/ 2460 w 2863"/>
                            <a:gd name="T51" fmla="*/ 157 h 1472"/>
                            <a:gd name="T52" fmla="*/ 2428 w 2863"/>
                            <a:gd name="T53" fmla="*/ 110 h 1472"/>
                            <a:gd name="T54" fmla="*/ 2335 w 2863"/>
                            <a:gd name="T55" fmla="*/ 79 h 1472"/>
                            <a:gd name="T56" fmla="*/ 2162 w 2863"/>
                            <a:gd name="T57" fmla="*/ 16 h 1472"/>
                            <a:gd name="T58" fmla="*/ 1990 w 2863"/>
                            <a:gd name="T59" fmla="*/ 0 h 1472"/>
                            <a:gd name="T60" fmla="*/ 1505 w 2863"/>
                            <a:gd name="T61" fmla="*/ 16 h 1472"/>
                            <a:gd name="T62" fmla="*/ 1114 w 2863"/>
                            <a:gd name="T63" fmla="*/ 79 h 1472"/>
                            <a:gd name="T64" fmla="*/ 895 w 2863"/>
                            <a:gd name="T65" fmla="*/ 204 h 1472"/>
                            <a:gd name="T66" fmla="*/ 816 w 2863"/>
                            <a:gd name="T67" fmla="*/ 282 h 1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63" h="1472">
                              <a:moveTo>
                                <a:pt x="1270" y="157"/>
                              </a:moveTo>
                              <a:cubicBezTo>
                                <a:pt x="963" y="168"/>
                                <a:pt x="666" y="183"/>
                                <a:pt x="362" y="219"/>
                              </a:cubicBezTo>
                              <a:cubicBezTo>
                                <a:pt x="341" y="230"/>
                                <a:pt x="319" y="238"/>
                                <a:pt x="300" y="251"/>
                              </a:cubicBezTo>
                              <a:cubicBezTo>
                                <a:pt x="288" y="259"/>
                                <a:pt x="281" y="274"/>
                                <a:pt x="268" y="282"/>
                              </a:cubicBezTo>
                              <a:cubicBezTo>
                                <a:pt x="254" y="290"/>
                                <a:pt x="236" y="291"/>
                                <a:pt x="221" y="298"/>
                              </a:cubicBezTo>
                              <a:cubicBezTo>
                                <a:pt x="184" y="317"/>
                                <a:pt x="171" y="333"/>
                                <a:pt x="143" y="360"/>
                              </a:cubicBezTo>
                              <a:cubicBezTo>
                                <a:pt x="126" y="414"/>
                                <a:pt x="96" y="439"/>
                                <a:pt x="65" y="486"/>
                              </a:cubicBezTo>
                              <a:cubicBezTo>
                                <a:pt x="26" y="641"/>
                                <a:pt x="0" y="851"/>
                                <a:pt x="112" y="986"/>
                              </a:cubicBezTo>
                              <a:cubicBezTo>
                                <a:pt x="124" y="1001"/>
                                <a:pt x="146" y="1005"/>
                                <a:pt x="159" y="1018"/>
                              </a:cubicBezTo>
                              <a:cubicBezTo>
                                <a:pt x="276" y="1135"/>
                                <a:pt x="142" y="1036"/>
                                <a:pt x="253" y="1112"/>
                              </a:cubicBezTo>
                              <a:cubicBezTo>
                                <a:pt x="258" y="1128"/>
                                <a:pt x="258" y="1146"/>
                                <a:pt x="268" y="1159"/>
                              </a:cubicBezTo>
                              <a:cubicBezTo>
                                <a:pt x="280" y="1174"/>
                                <a:pt x="300" y="1178"/>
                                <a:pt x="315" y="1190"/>
                              </a:cubicBezTo>
                              <a:cubicBezTo>
                                <a:pt x="359" y="1225"/>
                                <a:pt x="386" y="1250"/>
                                <a:pt x="441" y="1268"/>
                              </a:cubicBezTo>
                              <a:cubicBezTo>
                                <a:pt x="487" y="1338"/>
                                <a:pt x="509" y="1321"/>
                                <a:pt x="581" y="1362"/>
                              </a:cubicBezTo>
                              <a:cubicBezTo>
                                <a:pt x="686" y="1422"/>
                                <a:pt x="822" y="1441"/>
                                <a:pt x="941" y="1472"/>
                              </a:cubicBezTo>
                              <a:cubicBezTo>
                                <a:pt x="1103" y="1467"/>
                                <a:pt x="1265" y="1465"/>
                                <a:pt x="1427" y="1456"/>
                              </a:cubicBezTo>
                              <a:cubicBezTo>
                                <a:pt x="1533" y="1450"/>
                                <a:pt x="1685" y="1421"/>
                                <a:pt x="1787" y="1393"/>
                              </a:cubicBezTo>
                              <a:cubicBezTo>
                                <a:pt x="1819" y="1384"/>
                                <a:pt x="1848" y="1368"/>
                                <a:pt x="1881" y="1362"/>
                              </a:cubicBezTo>
                              <a:cubicBezTo>
                                <a:pt x="2020" y="1338"/>
                                <a:pt x="2142" y="1305"/>
                                <a:pt x="2272" y="1253"/>
                              </a:cubicBezTo>
                              <a:cubicBezTo>
                                <a:pt x="2349" y="1222"/>
                                <a:pt x="2420" y="1206"/>
                                <a:pt x="2491" y="1159"/>
                              </a:cubicBezTo>
                              <a:cubicBezTo>
                                <a:pt x="2561" y="1053"/>
                                <a:pt x="2472" y="1170"/>
                                <a:pt x="2585" y="1080"/>
                              </a:cubicBezTo>
                              <a:cubicBezTo>
                                <a:pt x="2655" y="1024"/>
                                <a:pt x="2699" y="957"/>
                                <a:pt x="2773" y="908"/>
                              </a:cubicBezTo>
                              <a:cubicBezTo>
                                <a:pt x="2803" y="849"/>
                                <a:pt x="2815" y="791"/>
                                <a:pt x="2851" y="736"/>
                              </a:cubicBezTo>
                              <a:cubicBezTo>
                                <a:pt x="2844" y="647"/>
                                <a:pt x="2863" y="548"/>
                                <a:pt x="2820" y="470"/>
                              </a:cubicBezTo>
                              <a:cubicBezTo>
                                <a:pt x="2763" y="366"/>
                                <a:pt x="2671" y="241"/>
                                <a:pt x="2554" y="204"/>
                              </a:cubicBezTo>
                              <a:cubicBezTo>
                                <a:pt x="2433" y="87"/>
                                <a:pt x="2642" y="279"/>
                                <a:pt x="2460" y="157"/>
                              </a:cubicBezTo>
                              <a:cubicBezTo>
                                <a:pt x="2444" y="146"/>
                                <a:pt x="2444" y="120"/>
                                <a:pt x="2428" y="110"/>
                              </a:cubicBezTo>
                              <a:cubicBezTo>
                                <a:pt x="2400" y="93"/>
                                <a:pt x="2366" y="89"/>
                                <a:pt x="2335" y="79"/>
                              </a:cubicBezTo>
                              <a:cubicBezTo>
                                <a:pt x="2276" y="59"/>
                                <a:pt x="2224" y="24"/>
                                <a:pt x="2162" y="16"/>
                              </a:cubicBezTo>
                              <a:cubicBezTo>
                                <a:pt x="2105" y="8"/>
                                <a:pt x="2047" y="5"/>
                                <a:pt x="1990" y="0"/>
                              </a:cubicBezTo>
                              <a:cubicBezTo>
                                <a:pt x="1828" y="5"/>
                                <a:pt x="1666" y="7"/>
                                <a:pt x="1505" y="16"/>
                              </a:cubicBezTo>
                              <a:cubicBezTo>
                                <a:pt x="1378" y="23"/>
                                <a:pt x="1243" y="63"/>
                                <a:pt x="1114" y="79"/>
                              </a:cubicBezTo>
                              <a:cubicBezTo>
                                <a:pt x="1033" y="105"/>
                                <a:pt x="976" y="176"/>
                                <a:pt x="895" y="204"/>
                              </a:cubicBezTo>
                              <a:cubicBezTo>
                                <a:pt x="869" y="229"/>
                                <a:pt x="843" y="282"/>
                                <a:pt x="816" y="28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10" o:spid="_x0000_s1026" style="position:absolute;margin-left:99pt;margin-top:6.15pt;width:81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3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5NvAgAAAwjAAAOAAAAZHJzL2Uyb0RvYy54bWysWm1v47gR/l6g/0HwxwJZiy+SqGCzh2uy&#10;KQpcewfc3g9QZDk2aluupMTZO/S/9xmScoa+8JYpmg+JLY1m5plnxBlO+PG7l/0ue+6Gcdsfbhbi&#10;Q77IukPbr7aHx5vFL1/ur8wiG6fmsGp2/aG7WXztxsV3n/78p4+n43Un+02/W3VDBiWH8fp0vFls&#10;pul4vVyO7abbN+OH/tgdcHPdD/tmwtfhcbkamhO073dLmefl8tQPq+PQt9044uqdu7n4ZPWv1107&#10;/bhej92U7W4W8G2yvwf7+4F+Lz99bK4fh+a42bbejeZ/8GLfbA8welZ110xN9jRsf6dqv22HfuzX&#10;04e23y/79XrbdhYD0Ij8As3Pm+bYWSwIzng8h2n8/6lt//n805BtV+AO4Tk0e3B0j2h32W77MHQZ&#10;riJEp+N4Dcmfjz8NBHI8/tC3/xpxYxncoS8jZLKH0z/6FTQ1T1Nvw/KyHvb0JABnLzb6X8/R716m&#10;rMVFkUtT5fCixb2iEgU+k4nmen66fRqnv3W91dQ8/zBOjr0VPtnYrzyAL1Cy3u9A5F+WmZBVnp0y&#10;aUrl2T6LCS5WVNkmE7qSl1KSSalSRnQpJiVFHdGlmZTKY34VTEoWIqKr5FKlifhVcSkjI7rwlp4D&#10;JqWI6Kq5VG0iuiiRzsqEVhFlgkdflXlMGw9/WcSU8fBrU8aU8fgLEeNScALquDbOgCjqmG+cApGL&#10;aNwCEopo3DgLgkBE0pbTIKP5ITkNglBE1HEelIgRITkRQtQxWiVnQutYxknOhCAUEe84FYWJqguo&#10;oJc5oo5TUce9C6jA0hFRpzgVQssqkikq4EIXsTRWnAtRmai+gAxVq5h/nAxhouFTARvx8CnOhpSI&#10;y9vrrwrokEj5t+lQnA6p6xi9KuAjnsua8yELE0tmHfCRm1gya86HrKrYq6s5H3UeS2bN6ZAGBeDt&#10;8GlOR6Vi2aIDNoyMVR3N2dAomm+ToQMyikLHvONkyFxH1BUBFxp14G2wRcBFtFgXARVaxspiwakQ&#10;Iga2CKhQKpYpRUBFbA0tAiZEtJcoOBMixmvBiRA1ltpI5DgRMaAlpwGtVwxoGdAQc63kLKBGxXIE&#10;Ldlrq1DFwlZyEkwddY1zEE+4kpNgEN23o1ZyDmTQOKEjfZx7zmYzt6Hty8H3ofiUNbT/yW3ve+xH&#10;6nmpKUVj+0X4phZS1LRGhBFAErYtK+z9sTDiQ8JFkmbAJ+EqSRgpRsJ1kjA1fiSNzs717X/stfAY&#10;RRpI4VGiOUvS7nGKNKDCIxVpUKWHiu4pxRnpoaI7ShL3UNH9JIl7qDINqvRQZRpUal6IVTQnKc5Q&#10;b2LF06AqDxWtRZJ2DxWdQ5K4h4rGIEWc+gLyHXU/SdxDRVlPEvdQUbaTxD1UlOUkcQ9Vp0GlsktQ&#10;UVZTtFNZteJpUKlsWvE0qFQXrXgaVCp8VjwNKpU2EkfpSoFKtcuKp0Gl4mTF06BS9bHiAVS3wvvy&#10;MWBodTmuGhYZxlUPBKC5PjYTVZ35Y3a6WdjpRrbBEIUGGHRn3z93X3orM1H5oTGINS3QXbg4vIq0&#10;Tw/b9q/dr/yBmoozXBWl8WatntIjEMbGB97Yy9gMWGmMPuYoBzrfsqCov4YFiSXGAXOqoMJdDgxj&#10;XOIuv6bsNy1I41JFFtar2VlpvOFKc8PYXjoLxs6AiJRvW/CpLusAg6QtEEGrbdKdDdNu21620JIs&#10;COMyTLlKNqsSlVOlVMAD5i3WAgYqyTxgX22f0SixjIfaX3WL52y3RJcFBJixJOv36ku3rM6KHJvY&#10;3XCbGGdY9Ri6JKsXNEuASyLPQ1208XHX7bs5G8a+0F9H0XdvQgLPlVcmXKU6K6O9nzUCxlnwsJl1&#10;1wlRshG/suGZIPWxRfXKAIkb8QlLY5t0I8avAyLM/vn9EhgocCOY9XjjLsWTklbNMZauh5nDpcCr&#10;DZdEAWJIMAHy191qk2REG/ToFHuFAQFTVuSeYOXas9k45kJeHotVKifl7LFGE8eMGN/TCXKdXce0&#10;yBnxk+QkJNiA+nTR2HcwbXg1ffQ1PvAbmCJ5O6ieuJFmp8BqYUOmw/hjkZ/thDGj6ZIPWn0uiN9c&#10;FYXxa7hQWL2424bGB5azsKzQ1Gm+kU6OzH0jfpkCElM2ry4P4kbTKHeD3tDUuEmFtsrlbZgFUs8O&#10;yDx8NTGlck+8690saH9tlxPn3Zy6krLJ3hAo4yygNL3yT+C9TsZT0sDC2sHiydWVtQNauy7hbB9D&#10;LfsAplbpVozPauOa0rMy45eU6qI6UjEgrzDLeocRGpfhodI1yq9GfP9SIOM4QgzArDwmXOlGKq9M&#10;ofvhykpfhWW4CEiMxawRjCHSjWj/cuKNC2z4VJZV2MRgVmZtvDZ0CWVM+2iJi0pyvo7ocOOYoDkj&#10;7h+BSauM1L5VcyvGmREKHjFlQhyYqtnLDl6aBenL8UVfJ30rcJHUmLQ5EO9IK4F1wzobhCOnISkg&#10;BGsKzd7s1fSEEsbHNVQ0N9dBAtA07r3uC4UiTo66icNMAVol9xojnRnLNKGz0u+gABXLl5Jwga3n&#10;Rgl/mQmM7Zw/73ghTOnWIukmFTMI4zFgKBdYEC67/OWLPMJX2jbZOnneP1mZ138pH/r77W5nnd4d&#10;7K6qoEymPdTY77Yrumu/DI8Pt7she27oUIH9IUegLRAb+qfDymrbdM3qs/88Ndud+wz5nR0B4h/g&#10;fjtH/wq3pwZ+q/P6s/ls9JWW5ecrnd/dXX1/f6uvyntRFXfq7vb2TvyHXBP6erNdrboDeTefYBA6&#10;7YSAP0vhzh6czzAEKEYO9t7+/B7sMnTDxgJY5r8WnT0qQKcD3HGCh371FScFht4dycAREnzY9MOv&#10;i+yE4xg3i/HfT83QLbLd3w8471Cjz8JLNtkvuqhoER/4nQd+pzm0UHWzmBYYxNLH28md+Xg6DtvH&#10;DSwJS+uh/x4nFNZbOkhg/XNe+S84cmER+OMhdKaDf7dSr4dYPv0XAAD//wMAUEsDBBQABgAIAAAA&#10;IQCbKEP/3AAAAAoBAAAPAAAAZHJzL2Rvd25yZXYueG1sTE9Na8JAEL0X+h+WKfRWd1UQTbMRKVbw&#10;UIpR6HXdnSbB7GzIbjT++05P7W3eB2/ey9ejb8UV+9gE0jCdKBBINriGKg2n4/vLEkRMhpxpA6GG&#10;O0ZYF48PuclcuNEBr2WqBIdQzIyGOqUukzLaGr2Jk9AhsfYdem8Sw76Srjc3DvetnCm1kN40xB9q&#10;0+FbjfZSDl6DHb42q5CGw+feTndRbi+7j3Kr9fPTuHkFkXBMf2b4rc/VoeBO5zCQi6JlvFrylsTH&#10;bA6CDfOFYuLMhGJGFrn8P6H4AQAA//8DAFBLAQItABQABgAIAAAAIQC2gziS/gAAAOEBAAATAAAA&#10;AAAAAAAAAAAAAAAAAABbQ29udGVudF9UeXBlc10ueG1sUEsBAi0AFAAGAAgAAAAhADj9If/WAAAA&#10;lAEAAAsAAAAAAAAAAAAAAAAALwEAAF9yZWxzLy5yZWxzUEsBAi0AFAAGAAgAAAAhALFIPk28CAAA&#10;DCMAAA4AAAAAAAAAAAAAAAAALgIAAGRycy9lMm9Eb2MueG1sUEsBAi0AFAAGAAgAAAAhAJsoQ//c&#10;AAAACgEAAA8AAAAAAAAAAAAAAAAAFgsAAGRycy9kb3ducmV2LnhtbFBLBQYAAAAABAAEAPMAAAAf&#10;DAAAAAA=&#10;" path="m1270,157c963,168,666,183,362,219v-21,11,-43,19,-62,32c288,259,281,274,268,282v-14,8,-32,9,-47,16c184,317,171,333,143,360,126,414,96,439,65,486,26,641,,851,112,986v12,15,34,19,47,32c276,1135,142,1036,253,1112v5,16,5,34,15,47c280,1174,300,1178,315,1190v44,35,71,60,126,78c487,1338,509,1321,581,1362v105,60,241,79,360,110c1103,1467,1265,1465,1427,1456v106,-6,258,-35,360,-63c1819,1384,1848,1368,1881,1362v139,-24,261,-57,391,-109c2349,1222,2420,1206,2491,1159v70,-106,-19,11,94,-79c2655,1024,2699,957,2773,908v30,-59,42,-117,78,-172c2844,647,2863,548,2820,470,2763,366,2671,241,2554,204v-121,-117,88,75,-94,-47c2444,146,2444,120,2428,110,2400,93,2366,89,2335,79,2276,59,2224,24,2162,16,2105,8,2047,5,1990,,1828,5,1666,7,1505,16v-127,7,-262,47,-391,63c1033,105,976,176,895,204v-26,25,-52,78,-79,78e" filled="f" strokeweight="2pt">
                <v:path arrowok="t" o:connecttype="custom" o:connectlocs="456322,60955;130070,85026;107793,97450;96295,109486;79407,115698;51381,139769;23355,188688;40243,382812;57130,395236;90905,431731;96295,449979;113182,462014;158455,492298;208758,528793;338109,571500;512733,565288;642084,540828;675859,528793;816349,486474;895037,449979;928812,419307;996362,352529;1024388,285750;1013250,182476;917674,79202;883899,60955;872401,42707;838985,30672;776825,6212;715024,0;540759,6212;400270,30672;321581,79202;293196,109486" o:connectangles="0,0,0,0,0,0,0,0,0,0,0,0,0,0,0,0,0,0,0,0,0,0,0,0,0,0,0,0,0,0,0,0,0,0"/>
              </v:shape>
            </w:pict>
          </mc:Fallback>
        </mc:AlternateContent>
      </w:r>
      <w:r>
        <w:rPr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78105</wp:posOffset>
                </wp:positionV>
                <wp:extent cx="1828800" cy="685800"/>
                <wp:effectExtent l="19050" t="27305" r="19050" b="29845"/>
                <wp:wrapNone/>
                <wp:docPr id="9" name="Forme libr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custGeom>
                          <a:avLst/>
                          <a:gdLst>
                            <a:gd name="T0" fmla="*/ 1270 w 2863"/>
                            <a:gd name="T1" fmla="*/ 157 h 1472"/>
                            <a:gd name="T2" fmla="*/ 362 w 2863"/>
                            <a:gd name="T3" fmla="*/ 219 h 1472"/>
                            <a:gd name="T4" fmla="*/ 300 w 2863"/>
                            <a:gd name="T5" fmla="*/ 251 h 1472"/>
                            <a:gd name="T6" fmla="*/ 268 w 2863"/>
                            <a:gd name="T7" fmla="*/ 282 h 1472"/>
                            <a:gd name="T8" fmla="*/ 221 w 2863"/>
                            <a:gd name="T9" fmla="*/ 298 h 1472"/>
                            <a:gd name="T10" fmla="*/ 143 w 2863"/>
                            <a:gd name="T11" fmla="*/ 360 h 1472"/>
                            <a:gd name="T12" fmla="*/ 65 w 2863"/>
                            <a:gd name="T13" fmla="*/ 486 h 1472"/>
                            <a:gd name="T14" fmla="*/ 112 w 2863"/>
                            <a:gd name="T15" fmla="*/ 986 h 1472"/>
                            <a:gd name="T16" fmla="*/ 159 w 2863"/>
                            <a:gd name="T17" fmla="*/ 1018 h 1472"/>
                            <a:gd name="T18" fmla="*/ 253 w 2863"/>
                            <a:gd name="T19" fmla="*/ 1112 h 1472"/>
                            <a:gd name="T20" fmla="*/ 268 w 2863"/>
                            <a:gd name="T21" fmla="*/ 1159 h 1472"/>
                            <a:gd name="T22" fmla="*/ 315 w 2863"/>
                            <a:gd name="T23" fmla="*/ 1190 h 1472"/>
                            <a:gd name="T24" fmla="*/ 441 w 2863"/>
                            <a:gd name="T25" fmla="*/ 1268 h 1472"/>
                            <a:gd name="T26" fmla="*/ 581 w 2863"/>
                            <a:gd name="T27" fmla="*/ 1362 h 1472"/>
                            <a:gd name="T28" fmla="*/ 941 w 2863"/>
                            <a:gd name="T29" fmla="*/ 1472 h 1472"/>
                            <a:gd name="T30" fmla="*/ 1427 w 2863"/>
                            <a:gd name="T31" fmla="*/ 1456 h 1472"/>
                            <a:gd name="T32" fmla="*/ 1787 w 2863"/>
                            <a:gd name="T33" fmla="*/ 1393 h 1472"/>
                            <a:gd name="T34" fmla="*/ 1881 w 2863"/>
                            <a:gd name="T35" fmla="*/ 1362 h 1472"/>
                            <a:gd name="T36" fmla="*/ 2272 w 2863"/>
                            <a:gd name="T37" fmla="*/ 1253 h 1472"/>
                            <a:gd name="T38" fmla="*/ 2491 w 2863"/>
                            <a:gd name="T39" fmla="*/ 1159 h 1472"/>
                            <a:gd name="T40" fmla="*/ 2585 w 2863"/>
                            <a:gd name="T41" fmla="*/ 1080 h 1472"/>
                            <a:gd name="T42" fmla="*/ 2773 w 2863"/>
                            <a:gd name="T43" fmla="*/ 908 h 1472"/>
                            <a:gd name="T44" fmla="*/ 2851 w 2863"/>
                            <a:gd name="T45" fmla="*/ 736 h 1472"/>
                            <a:gd name="T46" fmla="*/ 2820 w 2863"/>
                            <a:gd name="T47" fmla="*/ 470 h 1472"/>
                            <a:gd name="T48" fmla="*/ 2554 w 2863"/>
                            <a:gd name="T49" fmla="*/ 204 h 1472"/>
                            <a:gd name="T50" fmla="*/ 2460 w 2863"/>
                            <a:gd name="T51" fmla="*/ 157 h 1472"/>
                            <a:gd name="T52" fmla="*/ 2428 w 2863"/>
                            <a:gd name="T53" fmla="*/ 110 h 1472"/>
                            <a:gd name="T54" fmla="*/ 2335 w 2863"/>
                            <a:gd name="T55" fmla="*/ 79 h 1472"/>
                            <a:gd name="T56" fmla="*/ 2162 w 2863"/>
                            <a:gd name="T57" fmla="*/ 16 h 1472"/>
                            <a:gd name="T58" fmla="*/ 1990 w 2863"/>
                            <a:gd name="T59" fmla="*/ 0 h 1472"/>
                            <a:gd name="T60" fmla="*/ 1505 w 2863"/>
                            <a:gd name="T61" fmla="*/ 16 h 1472"/>
                            <a:gd name="T62" fmla="*/ 1114 w 2863"/>
                            <a:gd name="T63" fmla="*/ 79 h 1472"/>
                            <a:gd name="T64" fmla="*/ 895 w 2863"/>
                            <a:gd name="T65" fmla="*/ 204 h 1472"/>
                            <a:gd name="T66" fmla="*/ 816 w 2863"/>
                            <a:gd name="T67" fmla="*/ 282 h 14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863" h="1472">
                              <a:moveTo>
                                <a:pt x="1270" y="157"/>
                              </a:moveTo>
                              <a:cubicBezTo>
                                <a:pt x="963" y="168"/>
                                <a:pt x="666" y="183"/>
                                <a:pt x="362" y="219"/>
                              </a:cubicBezTo>
                              <a:cubicBezTo>
                                <a:pt x="341" y="230"/>
                                <a:pt x="319" y="238"/>
                                <a:pt x="300" y="251"/>
                              </a:cubicBezTo>
                              <a:cubicBezTo>
                                <a:pt x="288" y="259"/>
                                <a:pt x="281" y="274"/>
                                <a:pt x="268" y="282"/>
                              </a:cubicBezTo>
                              <a:cubicBezTo>
                                <a:pt x="254" y="290"/>
                                <a:pt x="236" y="291"/>
                                <a:pt x="221" y="298"/>
                              </a:cubicBezTo>
                              <a:cubicBezTo>
                                <a:pt x="184" y="317"/>
                                <a:pt x="171" y="333"/>
                                <a:pt x="143" y="360"/>
                              </a:cubicBezTo>
                              <a:cubicBezTo>
                                <a:pt x="126" y="414"/>
                                <a:pt x="96" y="439"/>
                                <a:pt x="65" y="486"/>
                              </a:cubicBezTo>
                              <a:cubicBezTo>
                                <a:pt x="26" y="641"/>
                                <a:pt x="0" y="851"/>
                                <a:pt x="112" y="986"/>
                              </a:cubicBezTo>
                              <a:cubicBezTo>
                                <a:pt x="124" y="1001"/>
                                <a:pt x="146" y="1005"/>
                                <a:pt x="159" y="1018"/>
                              </a:cubicBezTo>
                              <a:cubicBezTo>
                                <a:pt x="276" y="1135"/>
                                <a:pt x="142" y="1036"/>
                                <a:pt x="253" y="1112"/>
                              </a:cubicBezTo>
                              <a:cubicBezTo>
                                <a:pt x="258" y="1128"/>
                                <a:pt x="258" y="1146"/>
                                <a:pt x="268" y="1159"/>
                              </a:cubicBezTo>
                              <a:cubicBezTo>
                                <a:pt x="280" y="1174"/>
                                <a:pt x="300" y="1178"/>
                                <a:pt x="315" y="1190"/>
                              </a:cubicBezTo>
                              <a:cubicBezTo>
                                <a:pt x="359" y="1225"/>
                                <a:pt x="386" y="1250"/>
                                <a:pt x="441" y="1268"/>
                              </a:cubicBezTo>
                              <a:cubicBezTo>
                                <a:pt x="487" y="1338"/>
                                <a:pt x="509" y="1321"/>
                                <a:pt x="581" y="1362"/>
                              </a:cubicBezTo>
                              <a:cubicBezTo>
                                <a:pt x="686" y="1422"/>
                                <a:pt x="822" y="1441"/>
                                <a:pt x="941" y="1472"/>
                              </a:cubicBezTo>
                              <a:cubicBezTo>
                                <a:pt x="1103" y="1467"/>
                                <a:pt x="1265" y="1465"/>
                                <a:pt x="1427" y="1456"/>
                              </a:cubicBezTo>
                              <a:cubicBezTo>
                                <a:pt x="1533" y="1450"/>
                                <a:pt x="1685" y="1421"/>
                                <a:pt x="1787" y="1393"/>
                              </a:cubicBezTo>
                              <a:cubicBezTo>
                                <a:pt x="1819" y="1384"/>
                                <a:pt x="1848" y="1368"/>
                                <a:pt x="1881" y="1362"/>
                              </a:cubicBezTo>
                              <a:cubicBezTo>
                                <a:pt x="2020" y="1338"/>
                                <a:pt x="2142" y="1305"/>
                                <a:pt x="2272" y="1253"/>
                              </a:cubicBezTo>
                              <a:cubicBezTo>
                                <a:pt x="2349" y="1222"/>
                                <a:pt x="2420" y="1206"/>
                                <a:pt x="2491" y="1159"/>
                              </a:cubicBezTo>
                              <a:cubicBezTo>
                                <a:pt x="2561" y="1053"/>
                                <a:pt x="2472" y="1170"/>
                                <a:pt x="2585" y="1080"/>
                              </a:cubicBezTo>
                              <a:cubicBezTo>
                                <a:pt x="2655" y="1024"/>
                                <a:pt x="2699" y="957"/>
                                <a:pt x="2773" y="908"/>
                              </a:cubicBezTo>
                              <a:cubicBezTo>
                                <a:pt x="2803" y="849"/>
                                <a:pt x="2815" y="791"/>
                                <a:pt x="2851" y="736"/>
                              </a:cubicBezTo>
                              <a:cubicBezTo>
                                <a:pt x="2844" y="647"/>
                                <a:pt x="2863" y="548"/>
                                <a:pt x="2820" y="470"/>
                              </a:cubicBezTo>
                              <a:cubicBezTo>
                                <a:pt x="2763" y="366"/>
                                <a:pt x="2671" y="241"/>
                                <a:pt x="2554" y="204"/>
                              </a:cubicBezTo>
                              <a:cubicBezTo>
                                <a:pt x="2433" y="87"/>
                                <a:pt x="2642" y="279"/>
                                <a:pt x="2460" y="157"/>
                              </a:cubicBezTo>
                              <a:cubicBezTo>
                                <a:pt x="2444" y="146"/>
                                <a:pt x="2444" y="120"/>
                                <a:pt x="2428" y="110"/>
                              </a:cubicBezTo>
                              <a:cubicBezTo>
                                <a:pt x="2400" y="93"/>
                                <a:pt x="2366" y="89"/>
                                <a:pt x="2335" y="79"/>
                              </a:cubicBezTo>
                              <a:cubicBezTo>
                                <a:pt x="2276" y="59"/>
                                <a:pt x="2224" y="24"/>
                                <a:pt x="2162" y="16"/>
                              </a:cubicBezTo>
                              <a:cubicBezTo>
                                <a:pt x="2105" y="8"/>
                                <a:pt x="2047" y="5"/>
                                <a:pt x="1990" y="0"/>
                              </a:cubicBezTo>
                              <a:cubicBezTo>
                                <a:pt x="1828" y="5"/>
                                <a:pt x="1666" y="7"/>
                                <a:pt x="1505" y="16"/>
                              </a:cubicBezTo>
                              <a:cubicBezTo>
                                <a:pt x="1378" y="23"/>
                                <a:pt x="1243" y="63"/>
                                <a:pt x="1114" y="79"/>
                              </a:cubicBezTo>
                              <a:cubicBezTo>
                                <a:pt x="1033" y="105"/>
                                <a:pt x="976" y="176"/>
                                <a:pt x="895" y="204"/>
                              </a:cubicBezTo>
                              <a:cubicBezTo>
                                <a:pt x="869" y="229"/>
                                <a:pt x="843" y="282"/>
                                <a:pt x="816" y="282"/>
                              </a:cubicBez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e libre 9" o:spid="_x0000_s1026" style="position:absolute;margin-left:180pt;margin-top:6.15pt;width:2in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63,1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36RwQgAAAojAAAOAAAAZHJzL2Uyb0RvYy54bWysWm1v4zYS/n7A/QdBHw/IWqQoiQrWW/SS&#10;TXFA34Buf4Aiy7FxtuVKSpzd4v77PTOkHDI1u0zRfEhsaTQzzzwjznDC998873fJUzeM2/6wTMW7&#10;LE26Q9uvtoeHZfrrp7srnSbj1BxWza4/dMv0czem33z45z/en47Xnew3/W7VDQmUHMbr03GZbqbp&#10;eL1YjO2m2zfju/7YHXBz3Q/7ZsLX4WGxGpoTtO93C5ll5eLUD6vj0LfdOOLqrbmZfmD963XXTj+t&#10;12M3JbtlCt8m/j3w73v6vfjwvrl+GJrjZttaN5q/4MW+2R5g9Kzqtpma5HHY/kHVftsO/divp3dt&#10;v1/06/W27RgD0IjsFZpfNs2xYywIzng8h2n8+9S2Pz79PCTb1TKt0+TQ7EHRHYLdJbvt/dAlNQXo&#10;dByvIffL8eeBII7H7/v2vyNuLLw79GWETHJ/+qFfQVHzOPUclOf1sKcnATd55th/Pse+e56SFheF&#10;llpnoKjFvVIX9JlMNNfz0+3jOH3X9aypefp+nAx3K3ziyK+s/5+gZL3fgcZ/LRIhqyw5JVKXueX6&#10;LCZcsaJKNolQlXwtJR2pvJQBXbkjJUUd0KUcqTwL+VU4UrIQAV2lK1XqgF+VK6VlQBfe0XPApBQB&#10;XUiQF6laB3QJL/oqDygTbvTzMgtpc8NfFiFlbviVLkPK3PgLEeJSuATUYW0uA6KoQ765FIhMBOPm&#10;kVAE4+ayIAhEIG1dGmQwP6RLgyAUAXUuD7kIESFdIoSoQ7RKlwmlQhknXSYEoQh451JR6KA6jwp6&#10;mQPqXCrqsHceFVg6AupylwqhZBXIlNzjQhWhNM5dLkSlg/o8MvI6D/nnkiF0MHy5x0Y4fLnLhpSI&#10;y+X1N/fokEj5y3TkLh1S1SF6c4+PcC4rlw9Z6FAyK4+PTIeSWbl8yKoKvbrK5aPOQsmsXDqkRgG4&#10;HD7l0lHloWxRHhtahqqOctlQKJqXyVAeGUWhQt65ZMhMBdQVHhcKdeAy2MLjIlisC48KJUNlsXCp&#10;ECIEtvCoyPNQphQeFaE1tPCYEMFeonCZECFeC5cIUWOpDUTOJSIEtHRpEEUWAlp6NIRcK10WUKNC&#10;OYKW7KWjqEJhK10SdB10zeUgnHClS4JGdC9HrXQ5kF7jhI70Ye45m83chrbPB9uH4lPS0O4n4973&#10;2I/U81JTisb2k7BNLaSoaQ0II4AkzC0r7P25MOJDwkWUZsAn4SpKGClGwrwJ+Kob1PiRNDo707f/&#10;udfCYhRxIIVFieYsSrvFKeKACotUxEGVFiq6pxhnpIWK7ihK3EJF9xMlbqHKOKjSQpVxUKl5IVbR&#10;nMQ4Q70Ji8dBzS1UtBZR2i1UdA5R4hYqGoMYceoLyHfU/ShxCxVlPUrcQkXZjhK3UFGWo8QtVBUH&#10;lcouQUVZjdFOZZXF46BS2WTxOKhUF1k8DioVPhaPg0qljcRRumKgUu1i8TioVJxYPA4qVR8W96Ca&#10;pdWWjwEjq9fDqiFNMKy6JwDN9bGZqOrMH5PTMuXpRrLBEIUGGHRn3z91n3qWmaj80BiETQt0FyYO&#10;LyLt4/22/Xf3xX2gpuIMV0WprVnWU1oEQnN84A1fxmaApTH6mKPs6bxkIaf+GhYklhgDzKiCCnPZ&#10;M4xxibn8krJftYCBkn2GvZqdldoarpRrGNtLI615BkSkfN2CTXVZexgkbYEIWs1JdzZMu22+zNCi&#10;LAhtMiw3lWxWJSqjKs89HgTtMWABA5VoHrCv5mcUSqzDQ22vmsVztluiy4J+zFii9Vv1pVlWZ0WG&#10;TexuXJsYZ7B6DF2i1QuaJcAlkWW+Ltr4mOv8bs6GsS+011H0zZsQwXNllQlTqc7KaO/HRsC4Ezxs&#10;Zs11QhRtxK5seMZLfWxRrTJAco3YhKWxTbwRbdcB4Wf//H4JDBRcI5j1WOMmxaOSNp9jLE0PM4cr&#10;B68cLokC5CDBBMheN6tNlBGl0aNT7HMMCBxlRWYJzk17NhvHXMjKY7GK5aScPVZo4hwj2vZ0glx3&#10;rmNaZIzYSXIUEmxAbboo7DscbXg1bfQVPrg3MEWydlA9cSPOToHVgkOm/PhjkZ/t+DGj6ZINWn0u&#10;iF9dFYW2a7jIsXq5bmsaHzBnflmhqdN8I54cmdlG/HUKSEzZrLrMixtNo8wNekNj4yZztFUmb/0s&#10;kGp2QGb+q4kplXniTe9mQftrXk6Md3PqSsomviFQxp2A0vTKPoH3OhpPSQMLtoPF01VX1gZobbqE&#10;s30MtfgBTK3irWib1do0pWdl2i4p1avqSMWAvMIs6w1GaFyGh0rTKL8Ysf1LgYxzEWIAxvKYcMUb&#10;qayyHN2Pq6y0VVj6i4DEWIyNYAwRb0TZlxNvnGfDprKs/CYGszK28dLQRZQxZaMlXlWS83VExzWO&#10;CZoxgs09rketMlLZVs2sGGdGKHjElPZxYKrGlw28OAvSlmNT984WpG0FXiU1Jm0GxBvSSmDdYGe9&#10;cGQ0JAUEb02h2RtfjQ8R/a/zgqK5ufYSgKZxLCvi3Rc5ijg5aiYOc4DQKpnXGOnssEwTOpZ+AwWo&#10;WLaU+AtsPTdK+OuYwNjO+POGF0KXZi2SZlIxg9AWA4ZyngWEhxFf7N6RVrRt4gw+7584117+pXzo&#10;77a7HTu9O/CuqqBMpj3U2O+2K7rLX4aH+5vdkDw1dKSAf8gRaPPEhv7xsGJtm65ZfbSfp2a7M58h&#10;v+MRIP4Bbrdz9K9wPjPwe53VH/VHra6ULD9eqez29urbuxt1Vd6JqrjNb29ubsX/yDWhrjfb1ao7&#10;kHfz+QWh4s4H2JMU5uTB+QSDh2J0wd7xzx/BLnw3OBbAMv9ldHxUgE4HmOME9/3qM04KDL05kIED&#10;JPiw6YcvaXLCYYxlOv722Axdmuz+c8Bphxp9Fl6yib+ooqJFfHDv3Lt3mkMLVct0SjGIpY83kznx&#10;8Xgctg8bWBJM66H/FicU1ls6SMD+Ga/sFxy4YAT2cAid6HC/s9TLEZYP/wcAAP//AwBQSwMEFAAG&#10;AAgAAAAhAD9/1TnfAAAACgEAAA8AAABkcnMvZG93bnJldi54bWxMj8FqwzAQRO+F/oPYQm+NlLiY&#10;1LUcQkkDPYQSt9CrYm1tE2tlLDlx/z6bU3PcmWH2Tb6aXCdOOITWk4b5TIFAqrxtqdbw/fX+tAQR&#10;oiFrOk+o4Q8DrIr7u9xk1p9pj6cy1oJLKGRGQxNjn0kZqgadCTPfI7H36wdnIp9DLe1gzlzuOrlQ&#10;KpXOtMQfGtPjW4PVsRydhmr8Wb/4OO4/P6r5NsjNcbsrN1o/PkzrVxARp/gfhis+o0PBTAc/kg2i&#10;05CkirdENhYJCA6kz0sWDldBJSCLXN5OKC4AAAD//wMAUEsBAi0AFAAGAAgAAAAhALaDOJL+AAAA&#10;4QEAABMAAAAAAAAAAAAAAAAAAAAAAFtDb250ZW50X1R5cGVzXS54bWxQSwECLQAUAAYACAAAACEA&#10;OP0h/9YAAACUAQAACwAAAAAAAAAAAAAAAAAvAQAAX3JlbHMvLnJlbHNQSwECLQAUAAYACAAAACEA&#10;aFN+kcEIAAAKIwAADgAAAAAAAAAAAAAAAAAuAgAAZHJzL2Uyb0RvYy54bWxQSwECLQAUAAYACAAA&#10;ACEAP3/VOd8AAAAKAQAADwAAAAAAAAAAAAAAAAAbCwAAZHJzL2Rvd25yZXYueG1sUEsFBgAAAAAE&#10;AAQA8wAAACcMAAAAAA==&#10;" path="m1270,157c963,168,666,183,362,219v-21,11,-43,19,-62,32c288,259,281,274,268,282v-14,8,-32,9,-47,16c184,317,171,333,143,360,126,414,96,439,65,486,26,641,,851,112,986v12,15,34,19,47,32c276,1135,142,1036,253,1112v5,16,5,34,15,47c280,1174,300,1178,315,1190v44,35,71,60,126,78c487,1338,509,1321,581,1362v105,60,241,79,360,110c1103,1467,1265,1465,1427,1456v106,-6,258,-35,360,-63c1819,1384,1848,1368,1881,1362v139,-24,261,-57,391,-109c2349,1222,2420,1206,2491,1159v70,-106,-19,11,94,-79c2655,1024,2699,957,2773,908v30,-59,42,-117,78,-172c2844,647,2863,548,2820,470,2763,366,2671,241,2554,204v-121,-117,88,75,-94,-47c2444,146,2444,120,2428,110,2400,93,2366,89,2335,79,2276,59,2224,24,2162,16,2105,8,2047,5,1990,,1828,5,1666,7,1505,16v-127,7,-262,47,-391,63c1033,105,976,176,895,204v-26,25,-52,78,-79,78e" filled="f" strokeweight="2pt">
                <v:path arrowok="t" o:connecttype="custom" o:connectlocs="811239,73146;231235,102031;191631,116940;171190,131383;141168,138837;91344,167723;41520,226426;71542,459374;101565,474283;161609,518077;171190,539974;201213,554417;281698,590757;371126,634551;601083,685800;911526,678346;1141483,648994;1201527,634551;1451287,583769;1591177,539974;1651222,503168;1771311,423034;1821135,342900;1801333,218971;1631420,95043;1571375,73146;1550935,51249;1491529,36806;1381022,7454;1271153,0;961350,7454;711590,36806;571700,95043;521237,131383" o:connectangles="0,0,0,0,0,0,0,0,0,0,0,0,0,0,0,0,0,0,0,0,0,0,0,0,0,0,0,0,0,0,0,0,0,0"/>
              </v:shape>
            </w:pict>
          </mc:Fallback>
        </mc:AlternateContent>
      </w:r>
    </w:p>
    <w:p w:rsidR="00132630" w:rsidRPr="00A946EF" w:rsidRDefault="00132630" w:rsidP="00132630">
      <w:pPr>
        <w:ind w:left="900" w:right="1080"/>
        <w:jc w:val="center"/>
        <w:rPr>
          <w:color w:val="0000FF"/>
          <w:sz w:val="32"/>
          <w:szCs w:val="32"/>
        </w:rPr>
      </w:pPr>
      <w:r w:rsidRPr="00A946EF">
        <w:rPr>
          <w:color w:val="0000FF"/>
          <w:sz w:val="32"/>
          <w:szCs w:val="32"/>
        </w:rPr>
        <w:t>(Mots clés, nombre</w:t>
      </w:r>
      <w:r>
        <w:rPr>
          <w:color w:val="0000FF"/>
          <w:sz w:val="32"/>
          <w:szCs w:val="32"/>
        </w:rPr>
        <w:t>s pertinents</w:t>
      </w:r>
      <w:r w:rsidRPr="00A946EF">
        <w:rPr>
          <w:color w:val="0000FF"/>
          <w:sz w:val="32"/>
          <w:szCs w:val="32"/>
        </w:rPr>
        <w:t>)</w:t>
      </w:r>
    </w:p>
    <w:p w:rsidR="00132630" w:rsidRPr="00A946EF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Pr="00A946EF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Pr="00A946EF" w:rsidRDefault="00132630" w:rsidP="00132630">
      <w:pPr>
        <w:ind w:left="1260" w:right="1080"/>
        <w:rPr>
          <w:color w:val="0000FF"/>
          <w:sz w:val="32"/>
          <w:szCs w:val="32"/>
        </w:rPr>
      </w:pPr>
    </w:p>
    <w:p w:rsidR="00132630" w:rsidRDefault="00132630" w:rsidP="00132630">
      <w:pPr>
        <w:numPr>
          <w:ilvl w:val="0"/>
          <w:numId w:val="1"/>
        </w:numPr>
        <w:tabs>
          <w:tab w:val="clear" w:pos="720"/>
        </w:tabs>
        <w:ind w:left="1260" w:right="360"/>
        <w:rPr>
          <w:color w:val="0000FF"/>
          <w:sz w:val="32"/>
          <w:szCs w:val="32"/>
        </w:rPr>
      </w:pPr>
      <w:r w:rsidRPr="00A946EF">
        <w:rPr>
          <w:color w:val="0000FF"/>
          <w:sz w:val="32"/>
          <w:szCs w:val="32"/>
        </w:rPr>
        <w:t>Dire dans ses mots ce que l’on demande de trouver</w:t>
      </w:r>
    </w:p>
    <w:p w:rsidR="00132630" w:rsidRDefault="00132630" w:rsidP="00132630">
      <w:pPr>
        <w:ind w:left="900" w:right="360"/>
        <w:rPr>
          <w:color w:val="0000FF"/>
          <w:sz w:val="32"/>
          <w:szCs w:val="32"/>
        </w:rPr>
      </w:pPr>
    </w:p>
    <w:p w:rsidR="00132630" w:rsidRDefault="00132630" w:rsidP="00132630">
      <w:pPr>
        <w:ind w:left="900" w:right="360"/>
        <w:rPr>
          <w:color w:val="0000FF"/>
          <w:sz w:val="32"/>
          <w:szCs w:val="32"/>
        </w:rPr>
      </w:pPr>
    </w:p>
    <w:p w:rsidR="00132630" w:rsidRPr="00E04F45" w:rsidRDefault="00132630" w:rsidP="00132630">
      <w:pPr>
        <w:ind w:left="900" w:right="360"/>
        <w:jc w:val="center"/>
        <w:rPr>
          <w:color w:val="0000FF"/>
          <w:sz w:val="32"/>
          <w:szCs w:val="32"/>
        </w:rPr>
      </w:pPr>
      <w:r w:rsidRPr="00E04F45">
        <w:rPr>
          <w:rFonts w:ascii="Bradley Hand ITC" w:hAnsi="Bradley Hand ITC" w:cs="Arial"/>
          <w:b/>
          <w:sz w:val="32"/>
          <w:szCs w:val="32"/>
        </w:rPr>
        <w:t>Je cherche ...</w:t>
      </w:r>
    </w:p>
    <w:p w:rsidR="00132630" w:rsidRPr="00A77298" w:rsidRDefault="00132630" w:rsidP="00132630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  <w:bookmarkStart w:id="8" w:name="_Toc307919490"/>
      <w:bookmarkStart w:id="9" w:name="_Toc307919639"/>
      <w:bookmarkStart w:id="10" w:name="_Toc320611162"/>
      <w:r w:rsidRPr="00A77298">
        <w:rPr>
          <w:rFonts w:ascii="Arial" w:hAnsi="Arial" w:cs="Arial"/>
          <w:b/>
          <w:sz w:val="32"/>
          <w:szCs w:val="32"/>
        </w:rPr>
        <w:lastRenderedPageBreak/>
        <w:t>Ce que je dois retenir…</w:t>
      </w:r>
      <w:bookmarkEnd w:id="8"/>
      <w:bookmarkEnd w:id="9"/>
      <w:bookmarkEnd w:id="10"/>
    </w:p>
    <w:p w:rsidR="00132630" w:rsidRDefault="00132630" w:rsidP="00132630">
      <w:pPr>
        <w:rPr>
          <w:rFonts w:ascii="Arial" w:hAnsi="Arial" w:cs="Arial"/>
          <w:b/>
          <w:sz w:val="32"/>
          <w:szCs w:val="32"/>
        </w:rPr>
      </w:pPr>
    </w:p>
    <w:p w:rsidR="00132630" w:rsidRPr="00AD3CBB" w:rsidRDefault="00132630" w:rsidP="00132630">
      <w:pPr>
        <w:rPr>
          <w:rFonts w:ascii="Arial" w:hAnsi="Arial" w:cs="Arial"/>
          <w:i/>
        </w:rPr>
      </w:pPr>
      <w:r w:rsidRPr="00AD3CBB">
        <w:rPr>
          <w:rFonts w:ascii="Arial" w:hAnsi="Arial" w:cs="Arial"/>
          <w:i/>
        </w:rPr>
        <w:t>Consigne : Répondez aux questions suivantes après une activité de mathématique.</w:t>
      </w:r>
    </w:p>
    <w:p w:rsidR="00132630" w:rsidRDefault="00132630" w:rsidP="00132630">
      <w:pPr>
        <w:rPr>
          <w:rFonts w:ascii="Arial" w:hAnsi="Arial" w:cs="Arial"/>
          <w:sz w:val="28"/>
          <w:szCs w:val="28"/>
        </w:rPr>
      </w:pPr>
    </w:p>
    <w:p w:rsidR="00132630" w:rsidRDefault="00132630" w:rsidP="00132630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Activité réalisée : _______________________________________</w:t>
      </w:r>
    </w:p>
    <w:p w:rsidR="00132630" w:rsidRDefault="00132630" w:rsidP="00132630">
      <w:pPr>
        <w:ind w:left="360"/>
        <w:rPr>
          <w:rFonts w:ascii="Arial" w:hAnsi="Arial" w:cs="Arial"/>
          <w:sz w:val="28"/>
          <w:szCs w:val="28"/>
        </w:rPr>
      </w:pPr>
    </w:p>
    <w:p w:rsidR="00132630" w:rsidRPr="001264E0" w:rsidRDefault="00132630" w:rsidP="00132630">
      <w:pPr>
        <w:ind w:left="360"/>
        <w:rPr>
          <w:rFonts w:ascii="Arial" w:hAnsi="Arial" w:cs="Arial"/>
          <w:sz w:val="28"/>
          <w:szCs w:val="28"/>
        </w:rPr>
      </w:pPr>
    </w:p>
    <w:p w:rsidR="00132630" w:rsidRPr="00045F9D" w:rsidRDefault="00132630" w:rsidP="00132630">
      <w:pPr>
        <w:numPr>
          <w:ilvl w:val="0"/>
          <w:numId w:val="2"/>
        </w:numPr>
        <w:ind w:right="1080"/>
        <w:rPr>
          <w:rFonts w:ascii="Bradley Hand ITC" w:hAnsi="Bradley Hand ITC" w:cs="Arial"/>
          <w:b/>
          <w:color w:val="3366FF"/>
          <w:sz w:val="32"/>
          <w:szCs w:val="32"/>
        </w:rPr>
      </w:pPr>
      <w:r>
        <w:rPr>
          <w:rFonts w:ascii="Bradley Hand ITC" w:hAnsi="Bradley Hand ITC" w:cs="Arial"/>
          <w:b/>
          <w:color w:val="3366FF"/>
          <w:sz w:val="32"/>
          <w:szCs w:val="32"/>
        </w:rPr>
        <w:t xml:space="preserve">Dans l’activité, je dois mémoriser … </w:t>
      </w:r>
    </w:p>
    <w:p w:rsidR="00132630" w:rsidRDefault="00132630" w:rsidP="00132630">
      <w:pPr>
        <w:ind w:left="360" w:right="1080"/>
        <w:rPr>
          <w:color w:val="0000FF"/>
          <w:sz w:val="32"/>
          <w:szCs w:val="32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ind w:left="360" w:right="1080"/>
        <w:rPr>
          <w:color w:val="0000FF"/>
          <w:sz w:val="32"/>
          <w:szCs w:val="32"/>
        </w:rPr>
      </w:pPr>
    </w:p>
    <w:p w:rsidR="00132630" w:rsidRPr="00045F9D" w:rsidRDefault="00132630" w:rsidP="00132630">
      <w:pPr>
        <w:numPr>
          <w:ilvl w:val="0"/>
          <w:numId w:val="2"/>
        </w:numPr>
        <w:ind w:right="1080"/>
        <w:rPr>
          <w:rFonts w:ascii="Bradley Hand ITC" w:hAnsi="Bradley Hand ITC" w:cs="Arial"/>
          <w:b/>
          <w:color w:val="3366FF"/>
          <w:sz w:val="32"/>
          <w:szCs w:val="32"/>
        </w:rPr>
      </w:pPr>
      <w:r>
        <w:rPr>
          <w:rFonts w:ascii="Bradley Hand ITC" w:hAnsi="Bradley Hand ITC" w:cs="Arial"/>
          <w:b/>
          <w:color w:val="3366FF"/>
          <w:sz w:val="32"/>
          <w:szCs w:val="32"/>
        </w:rPr>
        <w:t xml:space="preserve">Dans l’activité ceci est important : </w:t>
      </w:r>
    </w:p>
    <w:p w:rsidR="00132630" w:rsidRDefault="00132630" w:rsidP="00132630">
      <w:pPr>
        <w:ind w:left="360" w:right="1080"/>
        <w:rPr>
          <w:color w:val="0000FF"/>
          <w:sz w:val="32"/>
          <w:szCs w:val="32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132630" w:rsidRPr="00045F9D" w:rsidRDefault="00132630" w:rsidP="00132630">
      <w:pPr>
        <w:numPr>
          <w:ilvl w:val="0"/>
          <w:numId w:val="2"/>
        </w:numPr>
        <w:ind w:right="1080"/>
        <w:rPr>
          <w:rFonts w:ascii="Bradley Hand ITC" w:hAnsi="Bradley Hand ITC" w:cs="Arial"/>
          <w:b/>
          <w:color w:val="3366FF"/>
          <w:sz w:val="32"/>
          <w:szCs w:val="32"/>
        </w:rPr>
      </w:pPr>
      <w:r>
        <w:rPr>
          <w:rFonts w:ascii="Bradley Hand ITC" w:hAnsi="Bradley Hand ITC" w:cs="Arial"/>
          <w:b/>
          <w:color w:val="3366FF"/>
          <w:sz w:val="32"/>
          <w:szCs w:val="32"/>
        </w:rPr>
        <w:t xml:space="preserve">Voici des liens qui existent entre cette activité et autre chose que  je connais : </w:t>
      </w:r>
    </w:p>
    <w:p w:rsidR="00132630" w:rsidRDefault="00132630" w:rsidP="00132630">
      <w:pPr>
        <w:spacing w:line="360" w:lineRule="auto"/>
        <w:ind w:left="360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132630" w:rsidRDefault="00132630" w:rsidP="00132630">
      <w:pPr>
        <w:pBdr>
          <w:top w:val="single" w:sz="6" w:space="1" w:color="000000"/>
          <w:bottom w:val="single" w:sz="6" w:space="1" w:color="000000"/>
          <w:between w:val="single" w:sz="6" w:space="1" w:color="000000"/>
          <w:bar w:val="single" w:sz="6" w:color="000000"/>
        </w:pBdr>
        <w:spacing w:before="120" w:after="120" w:line="360" w:lineRule="auto"/>
        <w:ind w:left="357"/>
        <w:rPr>
          <w:rFonts w:ascii="Arial" w:hAnsi="Arial" w:cs="Arial"/>
          <w:sz w:val="18"/>
          <w:szCs w:val="18"/>
        </w:rPr>
      </w:pPr>
    </w:p>
    <w:p w:rsidR="00DD549C" w:rsidRDefault="00DD549C"/>
    <w:sectPr w:rsidR="00DD54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A7B14"/>
    <w:multiLevelType w:val="hybridMultilevel"/>
    <w:tmpl w:val="F75885E8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B4CA9"/>
    <w:multiLevelType w:val="hybridMultilevel"/>
    <w:tmpl w:val="466867EE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E2F97"/>
    <w:multiLevelType w:val="hybridMultilevel"/>
    <w:tmpl w:val="C0981CD2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30"/>
    <w:rsid w:val="00132630"/>
    <w:rsid w:val="0019781A"/>
    <w:rsid w:val="00DD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2630"/>
    <w:rPr>
      <w:color w:val="0000FF"/>
      <w:u w:val="single"/>
    </w:rPr>
  </w:style>
  <w:style w:type="character" w:customStyle="1" w:styleId="texhtml">
    <w:name w:val="texhtml"/>
    <w:basedOn w:val="Policepardfaut"/>
    <w:rsid w:val="00132630"/>
  </w:style>
  <w:style w:type="paragraph" w:styleId="Textedebulles">
    <w:name w:val="Balloon Text"/>
    <w:basedOn w:val="Normal"/>
    <w:link w:val="TextedebullesCar"/>
    <w:uiPriority w:val="99"/>
    <w:semiHidden/>
    <w:unhideWhenUsed/>
    <w:rsid w:val="001326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630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132630"/>
    <w:rPr>
      <w:color w:val="0000FF"/>
      <w:u w:val="single"/>
    </w:rPr>
  </w:style>
  <w:style w:type="character" w:customStyle="1" w:styleId="texhtml">
    <w:name w:val="texhtml"/>
    <w:basedOn w:val="Policepardfaut"/>
    <w:rsid w:val="00132630"/>
  </w:style>
  <w:style w:type="paragraph" w:styleId="Textedebulles">
    <w:name w:val="Balloon Text"/>
    <w:basedOn w:val="Normal"/>
    <w:link w:val="TextedebullesCar"/>
    <w:uiPriority w:val="99"/>
    <w:semiHidden/>
    <w:unhideWhenUsed/>
    <w:rsid w:val="001326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2630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356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</cp:revision>
  <dcterms:created xsi:type="dcterms:W3CDTF">2015-05-20T14:23:00Z</dcterms:created>
  <dcterms:modified xsi:type="dcterms:W3CDTF">2015-05-20T14:23:00Z</dcterms:modified>
</cp:coreProperties>
</file>